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0381" w:rsidRDefault="002B0381"/>
    <w:p w:rsidR="002B0381" w:rsidRDefault="007F6F38">
      <w:pPr>
        <w:jc w:val="center"/>
      </w:pPr>
      <w:r>
        <w:rPr>
          <w:noProof/>
          <w:lang w:val="en-US"/>
        </w:rPr>
        <w:drawing>
          <wp:inline distT="0" distB="0" distL="0" distR="0">
            <wp:extent cx="2702560" cy="7391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741" cy="742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0381" w:rsidRDefault="002B0381"/>
    <w:p w:rsidR="002B0381" w:rsidRDefault="002B0381"/>
    <w:p w:rsidR="002B0381" w:rsidRDefault="002B0381"/>
    <w:p w:rsidR="002B0381" w:rsidRDefault="002B0381"/>
    <w:p w:rsidR="002B0381" w:rsidRDefault="002B0381"/>
    <w:p w:rsidR="002B0381" w:rsidRDefault="002B0381"/>
    <w:p w:rsidR="002B0381" w:rsidRDefault="002B0381"/>
    <w:p w:rsidR="002B0381" w:rsidRDefault="007F6F38">
      <w:pPr>
        <w:jc w:val="center"/>
        <w:rPr>
          <w:b/>
          <w:caps/>
          <w:color w:val="C00000"/>
          <w:sz w:val="56"/>
          <w:lang w:val="en-US"/>
        </w:rPr>
      </w:pPr>
      <w:r>
        <w:rPr>
          <w:b/>
          <w:caps/>
          <w:color w:val="C00000"/>
          <w:sz w:val="56"/>
          <w:lang w:val="en-US"/>
        </w:rPr>
        <w:t>Report</w:t>
      </w:r>
    </w:p>
    <w:p w:rsidR="002B0381" w:rsidRDefault="007F6F38">
      <w:pPr>
        <w:jc w:val="center"/>
        <w:rPr>
          <w:b/>
          <w:caps/>
          <w:color w:val="C00000"/>
          <w:sz w:val="56"/>
          <w:lang w:val="en-US"/>
        </w:rPr>
      </w:pPr>
      <w:r>
        <w:rPr>
          <w:b/>
          <w:color w:val="C00000"/>
          <w:sz w:val="56"/>
          <w:lang w:val="en-US"/>
        </w:rPr>
        <w:t>O</w:t>
      </w:r>
      <w:r>
        <w:rPr>
          <w:b/>
          <w:caps/>
          <w:color w:val="C00000"/>
          <w:sz w:val="56"/>
          <w:lang w:val="en-US"/>
        </w:rPr>
        <w:t>n demand tutor</w:t>
      </w:r>
    </w:p>
    <w:p w:rsidR="002B0381" w:rsidRDefault="002B0381">
      <w:pPr>
        <w:jc w:val="center"/>
        <w:rPr>
          <w:b/>
          <w:sz w:val="44"/>
        </w:rPr>
      </w:pPr>
    </w:p>
    <w:p w:rsidR="002B0381" w:rsidRDefault="002B0381">
      <w:pPr>
        <w:jc w:val="center"/>
        <w:rPr>
          <w:b/>
          <w:sz w:val="44"/>
        </w:rPr>
      </w:pPr>
    </w:p>
    <w:p w:rsidR="002B0381" w:rsidRDefault="002B0381">
      <w:pPr>
        <w:jc w:val="center"/>
        <w:rPr>
          <w:b/>
          <w:sz w:val="44"/>
        </w:rPr>
      </w:pPr>
    </w:p>
    <w:p w:rsidR="002B0381" w:rsidRDefault="002B0381">
      <w:pPr>
        <w:jc w:val="center"/>
        <w:rPr>
          <w:b/>
          <w:sz w:val="44"/>
        </w:rPr>
      </w:pPr>
    </w:p>
    <w:p w:rsidR="002B0381" w:rsidRDefault="002B0381">
      <w:pPr>
        <w:jc w:val="center"/>
        <w:rPr>
          <w:b/>
          <w:sz w:val="44"/>
        </w:rPr>
      </w:pPr>
    </w:p>
    <w:p w:rsidR="002B0381" w:rsidRDefault="002B0381">
      <w:pPr>
        <w:jc w:val="center"/>
        <w:rPr>
          <w:b/>
          <w:sz w:val="44"/>
        </w:rPr>
      </w:pPr>
    </w:p>
    <w:p w:rsidR="002B0381" w:rsidRDefault="002B0381">
      <w:pPr>
        <w:jc w:val="center"/>
        <w:rPr>
          <w:b/>
          <w:sz w:val="44"/>
        </w:rPr>
      </w:pPr>
    </w:p>
    <w:p w:rsidR="002B0381" w:rsidRDefault="002B0381">
      <w:pPr>
        <w:jc w:val="center"/>
        <w:rPr>
          <w:b/>
          <w:sz w:val="44"/>
        </w:rPr>
      </w:pPr>
    </w:p>
    <w:p w:rsidR="002B0381" w:rsidRDefault="007F6F3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– Ho Chi Minh, </w:t>
      </w:r>
      <w:r>
        <w:rPr>
          <w:rFonts w:cstheme="minorHAnsi"/>
          <w:sz w:val="28"/>
          <w:szCs w:val="28"/>
          <w:lang w:val="en-US"/>
        </w:rPr>
        <w:t xml:space="preserve">June </w:t>
      </w:r>
      <w:r>
        <w:rPr>
          <w:rFonts w:cstheme="minorHAnsi"/>
          <w:sz w:val="28"/>
          <w:szCs w:val="28"/>
        </w:rPr>
        <w:t>2024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Content>
        <w:p w:rsidR="002B0381" w:rsidRDefault="007F6F38">
          <w:pPr>
            <w:pStyle w:val="TOCHeading1"/>
            <w:rPr>
              <w:b/>
            </w:rPr>
          </w:pPr>
          <w:r>
            <w:rPr>
              <w:b/>
            </w:rPr>
            <w:t>Table of Contents</w:t>
          </w:r>
        </w:p>
        <w:p w:rsidR="007F6F38" w:rsidRPr="007F6F38" w:rsidRDefault="007F6F38" w:rsidP="007F6F38">
          <w:pPr>
            <w:pStyle w:val="ListParagraph"/>
            <w:numPr>
              <w:ilvl w:val="0"/>
              <w:numId w:val="10"/>
            </w:numPr>
            <w:rPr>
              <w:sz w:val="28"/>
              <w:szCs w:val="28"/>
            </w:rPr>
          </w:pPr>
          <w:r w:rsidRPr="007F6F38">
            <w:rPr>
              <w:sz w:val="28"/>
              <w:szCs w:val="28"/>
            </w:rPr>
            <w:t>ERD</w:t>
          </w:r>
        </w:p>
        <w:p w:rsidR="007F6F38" w:rsidRDefault="007F6F38" w:rsidP="007F6F38">
          <w:pPr>
            <w:pStyle w:val="ListParagraph"/>
            <w:numPr>
              <w:ilvl w:val="0"/>
              <w:numId w:val="10"/>
            </w:numPr>
            <w:rPr>
              <w:sz w:val="28"/>
              <w:szCs w:val="28"/>
            </w:rPr>
          </w:pPr>
          <w:r w:rsidRPr="007F6F38">
            <w:rPr>
              <w:sz w:val="28"/>
              <w:szCs w:val="28"/>
            </w:rPr>
            <w:t>Function Requirement</w:t>
          </w:r>
        </w:p>
        <w:p w:rsidR="003241D8" w:rsidRDefault="003241D8" w:rsidP="003241D8">
          <w:pPr>
            <w:pStyle w:val="ListParagraph"/>
            <w:numPr>
              <w:ilvl w:val="0"/>
              <w:numId w:val="22"/>
            </w:numPr>
            <w:rPr>
              <w:sz w:val="28"/>
              <w:szCs w:val="28"/>
              <w:lang w:val="vi-VN"/>
            </w:rPr>
          </w:pPr>
          <w:r>
            <w:rPr>
              <w:sz w:val="28"/>
              <w:szCs w:val="28"/>
              <w:lang w:val="vi-VN"/>
            </w:rPr>
            <w:t>Usecase List</w:t>
          </w:r>
        </w:p>
        <w:p w:rsidR="003241D8" w:rsidRDefault="003241D8" w:rsidP="003241D8">
          <w:pPr>
            <w:pStyle w:val="ListParagraph"/>
            <w:numPr>
              <w:ilvl w:val="0"/>
              <w:numId w:val="22"/>
            </w:numPr>
            <w:rPr>
              <w:sz w:val="28"/>
              <w:szCs w:val="28"/>
              <w:lang w:val="vi-VN"/>
            </w:rPr>
          </w:pPr>
          <w:r>
            <w:rPr>
              <w:sz w:val="28"/>
              <w:szCs w:val="28"/>
              <w:lang w:val="vi-VN"/>
            </w:rPr>
            <w:t>Functional</w:t>
          </w:r>
          <w:bookmarkStart w:id="0" w:name="_GoBack"/>
          <w:bookmarkEnd w:id="0"/>
        </w:p>
        <w:p w:rsidR="003241D8" w:rsidRDefault="003241D8" w:rsidP="003241D8">
          <w:pPr>
            <w:pStyle w:val="ListParagraph"/>
            <w:numPr>
              <w:ilvl w:val="0"/>
              <w:numId w:val="22"/>
            </w:numPr>
            <w:rPr>
              <w:sz w:val="28"/>
              <w:szCs w:val="28"/>
              <w:lang w:val="vi-VN"/>
            </w:rPr>
          </w:pPr>
          <w:r>
            <w:rPr>
              <w:sz w:val="28"/>
              <w:szCs w:val="28"/>
              <w:lang w:val="vi-VN"/>
            </w:rPr>
            <w:t>Bussines rule</w:t>
          </w:r>
        </w:p>
        <w:p w:rsidR="003241D8" w:rsidRDefault="003241D8" w:rsidP="003241D8">
          <w:pPr>
            <w:pStyle w:val="ListParagraph"/>
            <w:numPr>
              <w:ilvl w:val="0"/>
              <w:numId w:val="22"/>
            </w:numPr>
            <w:rPr>
              <w:sz w:val="28"/>
              <w:szCs w:val="28"/>
              <w:lang w:val="vi-VN"/>
            </w:rPr>
          </w:pPr>
          <w:r>
            <w:rPr>
              <w:sz w:val="28"/>
              <w:szCs w:val="28"/>
              <w:lang w:val="vi-VN"/>
            </w:rPr>
            <w:t>Screen flow</w:t>
          </w:r>
        </w:p>
        <w:p w:rsidR="003241D8" w:rsidRPr="003241D8" w:rsidRDefault="003241D8" w:rsidP="003241D8">
          <w:pPr>
            <w:pStyle w:val="ListParagraph"/>
            <w:numPr>
              <w:ilvl w:val="0"/>
              <w:numId w:val="22"/>
            </w:numPr>
            <w:rPr>
              <w:sz w:val="28"/>
              <w:szCs w:val="28"/>
              <w:lang w:val="vi-VN"/>
            </w:rPr>
          </w:pPr>
          <w:r>
            <w:rPr>
              <w:sz w:val="28"/>
              <w:szCs w:val="28"/>
              <w:lang w:val="vi-VN"/>
            </w:rPr>
            <w:t>Non-functional</w:t>
          </w:r>
        </w:p>
        <w:p w:rsidR="007F6F38" w:rsidRPr="007F6F38" w:rsidRDefault="007F6F38" w:rsidP="007F6F38">
          <w:pPr>
            <w:pStyle w:val="ListParagraph"/>
            <w:numPr>
              <w:ilvl w:val="0"/>
              <w:numId w:val="10"/>
            </w:numPr>
            <w:rPr>
              <w:sz w:val="28"/>
              <w:szCs w:val="28"/>
            </w:rPr>
          </w:pPr>
          <w:r w:rsidRPr="007F6F38">
            <w:rPr>
              <w:sz w:val="28"/>
              <w:szCs w:val="28"/>
            </w:rPr>
            <w:t>UI</w:t>
          </w:r>
        </w:p>
        <w:p w:rsidR="007F6F38" w:rsidRPr="003241D8" w:rsidRDefault="007F6F38" w:rsidP="003241D8">
          <w:pPr>
            <w:pStyle w:val="ListParagraph"/>
            <w:numPr>
              <w:ilvl w:val="0"/>
              <w:numId w:val="10"/>
            </w:numPr>
            <w:rPr>
              <w:sz w:val="28"/>
              <w:szCs w:val="28"/>
            </w:rPr>
          </w:pPr>
          <w:r w:rsidRPr="007F6F38">
            <w:rPr>
              <w:sz w:val="28"/>
              <w:szCs w:val="28"/>
            </w:rPr>
            <w:t>Technical Requirement</w:t>
          </w:r>
        </w:p>
      </w:sdtContent>
    </w:sdt>
    <w:p w:rsidR="002B0381" w:rsidRPr="007F6F38" w:rsidRDefault="007F6F38" w:rsidP="007F6F38">
      <w:pPr>
        <w:pStyle w:val="ListParagraph"/>
        <w:numPr>
          <w:ilvl w:val="0"/>
          <w:numId w:val="10"/>
        </w:numPr>
      </w:pPr>
      <w:r>
        <w:br w:type="page"/>
      </w:r>
    </w:p>
    <w:p w:rsidR="002B0381" w:rsidRDefault="007F6F38">
      <w:pPr>
        <w:pStyle w:val="Heading1"/>
        <w:numPr>
          <w:ilvl w:val="0"/>
          <w:numId w:val="1"/>
        </w:numPr>
        <w:rPr>
          <w:lang w:val="en-US"/>
        </w:rPr>
      </w:pPr>
      <w:bookmarkStart w:id="1" w:name="_Toc72138557"/>
      <w:r>
        <w:rPr>
          <w:lang w:val="en-US"/>
        </w:rPr>
        <w:lastRenderedPageBreak/>
        <w:t>ERD</w:t>
      </w:r>
    </w:p>
    <w:p w:rsidR="002B0381" w:rsidRDefault="007F6F38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noProof/>
          <w:color w:val="C00000"/>
          <w:sz w:val="32"/>
          <w:szCs w:val="32"/>
        </w:rPr>
        <w:drawing>
          <wp:inline distT="0" distB="0" distL="0" distR="0">
            <wp:extent cx="5746750" cy="344995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6-14 14393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81" w:rsidRPr="00BB1350" w:rsidRDefault="007F6F38" w:rsidP="00BB1350">
      <w:pPr>
        <w:pStyle w:val="Heading1"/>
      </w:pPr>
      <w:r>
        <w:t xml:space="preserve">II. </w:t>
      </w:r>
      <w:bookmarkEnd w:id="1"/>
      <w:r>
        <w:t>Function Requirement</w:t>
      </w:r>
    </w:p>
    <w:p w:rsidR="002B0381" w:rsidRDefault="00BB1350">
      <w:pPr>
        <w:pStyle w:val="Heading2"/>
      </w:pPr>
      <w:bookmarkStart w:id="2" w:name="_Toc72138561"/>
      <w:r>
        <w:t>1. User Requirements</w:t>
      </w:r>
      <w:bookmarkEnd w:id="2"/>
    </w:p>
    <w:p w:rsidR="002B0381" w:rsidRDefault="00BB1350">
      <w:pPr>
        <w:pStyle w:val="Heading3"/>
      </w:pPr>
      <w:bookmarkStart w:id="3" w:name="_Toc72138562"/>
      <w:r>
        <w:t>1.1 Actors</w:t>
      </w:r>
      <w:bookmarkEnd w:id="3"/>
    </w:p>
    <w:tbl>
      <w:tblPr>
        <w:tblW w:w="4508" w:type="pct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724"/>
        <w:gridCol w:w="6064"/>
      </w:tblGrid>
      <w:tr w:rsidR="002B0381">
        <w:trPr>
          <w:trHeight w:val="67"/>
        </w:trPr>
        <w:tc>
          <w:tcPr>
            <w:tcW w:w="255" w:type="pct"/>
            <w:shd w:val="clear" w:color="auto" w:fill="FFE8E1"/>
            <w:vAlign w:val="center"/>
          </w:tcPr>
          <w:p w:rsidR="002B0381" w:rsidRDefault="007F6F38">
            <w:pPr>
              <w:spacing w:after="0" w:line="240" w:lineRule="auto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570" w:type="pct"/>
            <w:shd w:val="clear" w:color="auto" w:fill="FFE8E1"/>
            <w:vAlign w:val="center"/>
          </w:tcPr>
          <w:p w:rsidR="002B0381" w:rsidRDefault="007F6F38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Actor</w:t>
            </w:r>
          </w:p>
        </w:tc>
        <w:tc>
          <w:tcPr>
            <w:tcW w:w="4175" w:type="pct"/>
            <w:shd w:val="clear" w:color="auto" w:fill="FFE8E1"/>
            <w:vAlign w:val="center"/>
          </w:tcPr>
          <w:p w:rsidR="002B0381" w:rsidRDefault="007F6F38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2B0381">
        <w:tc>
          <w:tcPr>
            <w:tcW w:w="255" w:type="pct"/>
            <w:shd w:val="clear" w:color="auto" w:fill="auto"/>
            <w:vAlign w:val="center"/>
          </w:tcPr>
          <w:p w:rsidR="002B0381" w:rsidRDefault="007F6F38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570" w:type="pct"/>
            <w:shd w:val="clear" w:color="auto" w:fill="auto"/>
            <w:vAlign w:val="center"/>
          </w:tcPr>
          <w:p w:rsidR="002B0381" w:rsidRDefault="00BB1350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3"/>
                <w:szCs w:val="23"/>
                <w:shd w:val="clear" w:color="auto" w:fill="FFFFFF"/>
              </w:rPr>
              <w:t>Tutors</w:t>
            </w:r>
          </w:p>
        </w:tc>
        <w:tc>
          <w:tcPr>
            <w:tcW w:w="4175" w:type="pct"/>
            <w:shd w:val="clear" w:color="auto" w:fill="auto"/>
            <w:vAlign w:val="center"/>
          </w:tcPr>
          <w:p w:rsidR="00BB1350" w:rsidRPr="00BB1350" w:rsidRDefault="00BB1350" w:rsidP="00BB1350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lang w:eastAsia="ja-JP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They can indeed be individuals from various backgrounds, but our primary target is graduates who are looking to earn money and support themselves. These individuals must possess </w:t>
            </w:r>
            <w:r>
              <w:rPr>
                <w:rFonts w:ascii="Arial" w:hAnsi="Arial" w:cs="Arial"/>
                <w:b/>
                <w:bCs/>
                <w:color w:val="000000"/>
                <w:sz w:val="23"/>
                <w:szCs w:val="23"/>
                <w:shd w:val="clear" w:color="auto" w:fill="FFFFFF"/>
              </w:rPr>
              <w:t>credentials</w:t>
            </w: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to demonstrate their expertise, including educational qualifications, </w:t>
            </w:r>
            <w:proofErr w:type="spellStart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specialised</w:t>
            </w:r>
            <w:proofErr w:type="spellEnd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skills and personal identification information to ensure trust and credibility.</w:t>
            </w:r>
          </w:p>
          <w:p w:rsidR="002B0381" w:rsidRPr="00BB1350" w:rsidRDefault="00BB1350" w:rsidP="00BB1350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lang w:eastAsia="ja-JP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When it comes to “students”, the main reason why we do this web app is to help them feel easier in studying with reasonable prices and immediately.</w:t>
            </w:r>
          </w:p>
        </w:tc>
      </w:tr>
      <w:tr w:rsidR="00BB1350">
        <w:tc>
          <w:tcPr>
            <w:tcW w:w="255" w:type="pct"/>
            <w:shd w:val="clear" w:color="auto" w:fill="auto"/>
            <w:vAlign w:val="center"/>
          </w:tcPr>
          <w:p w:rsidR="00BB1350" w:rsidRDefault="00BB1350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</w:p>
        </w:tc>
        <w:tc>
          <w:tcPr>
            <w:tcW w:w="570" w:type="pct"/>
            <w:shd w:val="clear" w:color="auto" w:fill="auto"/>
            <w:vAlign w:val="center"/>
          </w:tcPr>
          <w:p w:rsidR="00BB1350" w:rsidRDefault="00BB1350">
            <w:pPr>
              <w:rPr>
                <w:rFonts w:ascii="Arial" w:hAnsi="Arial" w:cs="Arial"/>
                <w:b/>
                <w:bCs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3"/>
                <w:szCs w:val="23"/>
                <w:shd w:val="clear" w:color="auto" w:fill="FFFFFF"/>
              </w:rPr>
              <w:t>Guests</w:t>
            </w:r>
          </w:p>
        </w:tc>
        <w:tc>
          <w:tcPr>
            <w:tcW w:w="4175" w:type="pct"/>
            <w:shd w:val="clear" w:color="auto" w:fill="auto"/>
            <w:vAlign w:val="center"/>
          </w:tcPr>
          <w:p w:rsidR="00BB1350" w:rsidRDefault="00BB1350" w:rsidP="00BB1350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Limited access to system features (web app).</w:t>
            </w:r>
          </w:p>
        </w:tc>
      </w:tr>
      <w:tr w:rsidR="00BB1350">
        <w:tc>
          <w:tcPr>
            <w:tcW w:w="255" w:type="pct"/>
            <w:shd w:val="clear" w:color="auto" w:fill="auto"/>
            <w:vAlign w:val="center"/>
          </w:tcPr>
          <w:p w:rsidR="00BB1350" w:rsidRDefault="00BB1350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  <w:tc>
          <w:tcPr>
            <w:tcW w:w="570" w:type="pct"/>
            <w:shd w:val="clear" w:color="auto" w:fill="auto"/>
            <w:vAlign w:val="center"/>
          </w:tcPr>
          <w:p w:rsidR="00BB1350" w:rsidRDefault="00BB1350">
            <w:pPr>
              <w:rPr>
                <w:rFonts w:ascii="Arial" w:hAnsi="Arial" w:cs="Arial"/>
                <w:b/>
                <w:bCs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3"/>
                <w:szCs w:val="23"/>
                <w:shd w:val="clear" w:color="auto" w:fill="FFFFFF"/>
              </w:rPr>
              <w:t>Student</w:t>
            </w:r>
          </w:p>
        </w:tc>
        <w:tc>
          <w:tcPr>
            <w:tcW w:w="4175" w:type="pct"/>
            <w:shd w:val="clear" w:color="auto" w:fill="auto"/>
            <w:vAlign w:val="center"/>
          </w:tcPr>
          <w:p w:rsidR="00BB1350" w:rsidRPr="00BB1350" w:rsidRDefault="00BB1350" w:rsidP="00BB1350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lang w:eastAsia="ja-JP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The person who uses the application to rent a tutor to help them with their study problem. They can search for tutor by name, subject, chat with tutor, leave rating and feedback for tutor after rent (web applications)</w:t>
            </w:r>
          </w:p>
        </w:tc>
      </w:tr>
      <w:tr w:rsidR="00BB1350">
        <w:tc>
          <w:tcPr>
            <w:tcW w:w="255" w:type="pct"/>
            <w:shd w:val="clear" w:color="auto" w:fill="auto"/>
            <w:vAlign w:val="center"/>
          </w:tcPr>
          <w:p w:rsidR="00BB1350" w:rsidRDefault="00BB1350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570" w:type="pct"/>
            <w:shd w:val="clear" w:color="auto" w:fill="auto"/>
            <w:vAlign w:val="center"/>
          </w:tcPr>
          <w:p w:rsidR="00BB1350" w:rsidRDefault="00BB1350">
            <w:pPr>
              <w:rPr>
                <w:rFonts w:ascii="Arial" w:hAnsi="Arial" w:cs="Arial"/>
                <w:b/>
                <w:bCs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3"/>
                <w:szCs w:val="23"/>
                <w:shd w:val="clear" w:color="auto" w:fill="FFFFFF"/>
              </w:rPr>
              <w:t>Tutor</w:t>
            </w:r>
          </w:p>
        </w:tc>
        <w:tc>
          <w:tcPr>
            <w:tcW w:w="4175" w:type="pct"/>
            <w:shd w:val="clear" w:color="auto" w:fill="auto"/>
            <w:vAlign w:val="center"/>
          </w:tcPr>
          <w:p w:rsidR="00BB1350" w:rsidRPr="00BB1350" w:rsidRDefault="00BB1350" w:rsidP="00BB1350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lang w:eastAsia="ja-JP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User who uses the app to create their service to support students about the subject. They can create a rental service by hour, upload academic videos to advertisements for their service. (web app)</w:t>
            </w:r>
          </w:p>
        </w:tc>
      </w:tr>
      <w:tr w:rsidR="00BB1350">
        <w:tc>
          <w:tcPr>
            <w:tcW w:w="255" w:type="pct"/>
            <w:shd w:val="clear" w:color="auto" w:fill="auto"/>
            <w:vAlign w:val="center"/>
          </w:tcPr>
          <w:p w:rsidR="00BB1350" w:rsidRDefault="007814F7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5</w:t>
            </w:r>
          </w:p>
        </w:tc>
        <w:tc>
          <w:tcPr>
            <w:tcW w:w="570" w:type="pct"/>
            <w:shd w:val="clear" w:color="auto" w:fill="auto"/>
            <w:vAlign w:val="center"/>
          </w:tcPr>
          <w:p w:rsidR="00BB1350" w:rsidRPr="007814F7" w:rsidRDefault="007814F7">
            <w:pPr>
              <w:rPr>
                <w:rFonts w:ascii="Arial" w:hAnsi="Arial" w:cs="Arial"/>
                <w:b/>
                <w:bCs/>
                <w:color w:val="000000"/>
                <w:sz w:val="23"/>
                <w:szCs w:val="23"/>
                <w:shd w:val="clear" w:color="auto" w:fill="FFFFFF"/>
              </w:rPr>
            </w:pPr>
            <w:r w:rsidRPr="007814F7">
              <w:rPr>
                <w:rFonts w:ascii="Arial" w:hAnsi="Arial" w:cs="Arial"/>
                <w:b/>
                <w:color w:val="000000"/>
                <w:sz w:val="23"/>
                <w:szCs w:val="23"/>
                <w:shd w:val="clear" w:color="auto" w:fill="FFFFFF"/>
              </w:rPr>
              <w:t>Moderator</w:t>
            </w:r>
          </w:p>
        </w:tc>
        <w:tc>
          <w:tcPr>
            <w:tcW w:w="4175" w:type="pct"/>
            <w:shd w:val="clear" w:color="auto" w:fill="auto"/>
            <w:vAlign w:val="center"/>
          </w:tcPr>
          <w:p w:rsidR="00BB1350" w:rsidRPr="00BB1350" w:rsidRDefault="00BB1350" w:rsidP="00BB1350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lang w:eastAsia="ja-JP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 A person</w:t>
            </w: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  <w:lang w:val="vi-VN"/>
              </w:rPr>
              <w:t xml:space="preserve"> </w:t>
            </w: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is responsible for content moderation and complaints on the website.</w:t>
            </w:r>
          </w:p>
        </w:tc>
      </w:tr>
      <w:tr w:rsidR="007814F7">
        <w:tc>
          <w:tcPr>
            <w:tcW w:w="255" w:type="pct"/>
            <w:shd w:val="clear" w:color="auto" w:fill="auto"/>
            <w:vAlign w:val="center"/>
          </w:tcPr>
          <w:p w:rsidR="007814F7" w:rsidRDefault="007814F7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6</w:t>
            </w:r>
          </w:p>
        </w:tc>
        <w:tc>
          <w:tcPr>
            <w:tcW w:w="570" w:type="pct"/>
            <w:shd w:val="clear" w:color="auto" w:fill="auto"/>
            <w:vAlign w:val="center"/>
          </w:tcPr>
          <w:p w:rsidR="007814F7" w:rsidRPr="007814F7" w:rsidRDefault="007814F7">
            <w:pPr>
              <w:rPr>
                <w:rFonts w:ascii="Arial" w:hAnsi="Arial" w:cs="Arial"/>
                <w:b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000000"/>
                <w:sz w:val="23"/>
                <w:szCs w:val="23"/>
                <w:shd w:val="clear" w:color="auto" w:fill="FFFFFF"/>
              </w:rPr>
              <w:t>Administrator</w:t>
            </w:r>
          </w:p>
        </w:tc>
        <w:tc>
          <w:tcPr>
            <w:tcW w:w="4175" w:type="pct"/>
            <w:shd w:val="clear" w:color="auto" w:fill="auto"/>
            <w:vAlign w:val="center"/>
          </w:tcPr>
          <w:p w:rsidR="007814F7" w:rsidRPr="007814F7" w:rsidRDefault="007814F7" w:rsidP="007814F7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lang w:eastAsia="ja-JP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  <w:lang w:val="en-GB"/>
              </w:rPr>
              <w:t>A</w:t>
            </w: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privileged user who can manage the entire system.</w:t>
            </w:r>
          </w:p>
        </w:tc>
      </w:tr>
    </w:tbl>
    <w:p w:rsidR="002B0381" w:rsidRDefault="002B0381"/>
    <w:p w:rsidR="002B0381" w:rsidRDefault="00BC052D">
      <w:pPr>
        <w:pStyle w:val="Heading3"/>
      </w:pPr>
      <w:bookmarkStart w:id="4" w:name="_Toc72138563"/>
      <w:r>
        <w:t>1</w:t>
      </w:r>
      <w:r w:rsidR="007F6F38">
        <w:t>.2 Use Cases</w:t>
      </w:r>
      <w:bookmarkEnd w:id="4"/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Sign up as tutor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Sign up as students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Login with Google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Login with registered account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Forgot password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Change password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Logout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Edit profile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See announcement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See tutor list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Search tutor by character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Search for tutors using filters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View tutor profile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See feedback tutor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Request a tutor to teach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Register to find a tutor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See the list of tutors currently studying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Cancel Tutor tuition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View payment account information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Pay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View payment history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Feedback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Register as a tutor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Refund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 xml:space="preserve">View </w:t>
      </w:r>
      <w:proofErr w:type="spellStart"/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chatbox</w:t>
      </w:r>
      <w:proofErr w:type="spellEnd"/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 xml:space="preserve"> list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 xml:space="preserve">View </w:t>
      </w:r>
      <w:proofErr w:type="spellStart"/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chatbox</w:t>
      </w:r>
      <w:proofErr w:type="spellEnd"/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 xml:space="preserve"> content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Send Message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See policies and regulations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Submit a complaint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See wallet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Withdraw money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View withdrawal history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View the list of students currently teaching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Create service ads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See teaching schedule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Create teaching schedule notes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Delete lesson schedule notes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View monthly statistics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See complaints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Hide feedback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Censoring requests for tutors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See list of requests for tutoring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lastRenderedPageBreak/>
        <w:t>Send email to request an interview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Show list of top lecturers of the month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Notification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View dashboard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View account list</w:t>
      </w:r>
    </w:p>
    <w:p w:rsidR="00BC052D" w:rsidRPr="00BC052D" w:rsidRDefault="00BC052D" w:rsidP="00BC052D">
      <w:pPr>
        <w:pStyle w:val="ListParagraph"/>
        <w:numPr>
          <w:ilvl w:val="0"/>
          <w:numId w:val="12"/>
        </w:numPr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Ban accounts</w:t>
      </w:r>
    </w:p>
    <w:p w:rsidR="002B0381" w:rsidRPr="00BC052D" w:rsidRDefault="00BC052D" w:rsidP="00BC052D">
      <w:pPr>
        <w:pStyle w:val="ListParagraph"/>
        <w:numPr>
          <w:ilvl w:val="0"/>
          <w:numId w:val="12"/>
        </w:numPr>
        <w:rPr>
          <w:color w:val="000000" w:themeColor="text1"/>
          <w:sz w:val="23"/>
          <w:szCs w:val="23"/>
        </w:rPr>
      </w:pPr>
      <w:r w:rsidRPr="00BC052D">
        <w:rPr>
          <w:rFonts w:ascii="Arial" w:eastAsia="Times New Roman" w:hAnsi="Arial" w:cs="Arial"/>
          <w:color w:val="000000" w:themeColor="text1"/>
          <w:sz w:val="23"/>
          <w:szCs w:val="23"/>
          <w:shd w:val="clear" w:color="auto" w:fill="F9F9F9"/>
          <w:lang w:val="en-US"/>
        </w:rPr>
        <w:t>Search user accounts</w:t>
      </w:r>
    </w:p>
    <w:p w:rsidR="002B0381" w:rsidRDefault="002B0381"/>
    <w:p w:rsidR="002B0381" w:rsidRDefault="00BC052D">
      <w:pPr>
        <w:pStyle w:val="Heading4"/>
      </w:pPr>
      <w:r>
        <w:t>1</w:t>
      </w:r>
      <w:r w:rsidR="007F6F38">
        <w:t>.2.1 Diagram(s)</w:t>
      </w:r>
    </w:p>
    <w:p w:rsidR="002B0381" w:rsidRDefault="00BC052D">
      <w:r>
        <w:rPr>
          <w:noProof/>
        </w:rPr>
        <w:drawing>
          <wp:inline distT="0" distB="0" distL="0" distR="0">
            <wp:extent cx="5746750" cy="438404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6-14 14582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81" w:rsidRDefault="002B0381">
      <w:pPr>
        <w:pStyle w:val="Heading4"/>
      </w:pPr>
    </w:p>
    <w:p w:rsidR="002B0381" w:rsidRDefault="002B0381">
      <w:pPr>
        <w:pStyle w:val="Heading4"/>
      </w:pPr>
    </w:p>
    <w:p w:rsidR="002B0381" w:rsidRDefault="007F6F38">
      <w:pPr>
        <w:pStyle w:val="Heading4"/>
      </w:pPr>
      <w:r>
        <w:t>2.2.2 Descriptions</w:t>
      </w:r>
    </w:p>
    <w:p w:rsidR="002B0381" w:rsidRDefault="002B0381"/>
    <w:tbl>
      <w:tblPr>
        <w:tblW w:w="9268" w:type="dxa"/>
        <w:tblInd w:w="-5" w:type="dxa"/>
        <w:tblLook w:val="04A0" w:firstRow="1" w:lastRow="0" w:firstColumn="1" w:lastColumn="0" w:noHBand="0" w:noVBand="1"/>
      </w:tblPr>
      <w:tblGrid>
        <w:gridCol w:w="440"/>
        <w:gridCol w:w="2206"/>
        <w:gridCol w:w="1345"/>
        <w:gridCol w:w="2639"/>
        <w:gridCol w:w="2638"/>
      </w:tblGrid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:rsidR="002B0381" w:rsidRDefault="007F6F38">
            <w:pPr>
              <w:spacing w:after="0" w:line="240" w:lineRule="auto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ID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</w:tcPr>
          <w:p w:rsidR="002B0381" w:rsidRDefault="007F6F38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Use Case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</w:tcPr>
          <w:p w:rsidR="002B0381" w:rsidRDefault="007F6F38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Actors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:rsidR="002B0381" w:rsidRDefault="007F6F38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Use Case Description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:rsidR="002B0381" w:rsidRDefault="007F6F38">
            <w:pPr>
              <w:spacing w:after="0" w:line="240" w:lineRule="auto"/>
              <w:rPr>
                <w:rFonts w:cstheme="minorHAnsi"/>
                <w:b/>
                <w:lang w:val="en-US"/>
              </w:rPr>
            </w:pPr>
            <w:r>
              <w:rPr>
                <w:rFonts w:cstheme="minorHAnsi"/>
                <w:b/>
                <w:lang w:val="en-US"/>
              </w:rPr>
              <w:t>Business Rule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01</w:t>
            </w:r>
          </w:p>
        </w:tc>
        <w:tc>
          <w:tcPr>
            <w:tcW w:w="2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BC052D">
            <w:pPr>
              <w:rPr>
                <w:rFonts w:cstheme="minorHAnsi"/>
                <w:sz w:val="23"/>
                <w:szCs w:val="23"/>
              </w:rPr>
            </w:pPr>
            <w:r w:rsidRPr="003241D8">
              <w:rPr>
                <w:rStyle w:val="Strong"/>
                <w:rFonts w:cstheme="minorHAnsi"/>
                <w:color w:val="000000"/>
                <w:sz w:val="23"/>
                <w:szCs w:val="23"/>
                <w:shd w:val="clear" w:color="auto" w:fill="F7F7F7"/>
              </w:rPr>
              <w:t>Sign up as tutor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Tutor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,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guest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BC052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register as a tutor to provide tutoring services on the platform.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 user's profile must be verified and approved by an administrator before they can become an instructor.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lastRenderedPageBreak/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Each instructor account can only be associated with a single user.</w:t>
            </w:r>
          </w:p>
        </w:tc>
      </w:tr>
      <w:tr w:rsidR="002B0381">
        <w:trPr>
          <w:trHeight w:val="799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02</w:t>
            </w:r>
          </w:p>
        </w:tc>
        <w:tc>
          <w:tcPr>
            <w:tcW w:w="2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Sign up as students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7F6F38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 </w:t>
            </w:r>
            <w:r w:rsidR="00CC765D"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Student, guest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</w:rPr>
              <w:t>Users can register as students to request and receive tutoring services.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Each student account can only be associated with a single user.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Students must verify their email or phone number to activate their account.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03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Login by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vi-VN"/>
              </w:rPr>
              <w:t xml:space="preserve"> 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Google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Tutor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>, Studen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,</w:t>
            </w:r>
          </w:p>
          <w:p w:rsidR="00CC765D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guest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log in using their Google account.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Users must have a valid Google account.</w:t>
            </w:r>
          </w:p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If the user does not have an account on the platform, a new account will be created automatically.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Google account information will be used to fill in the user's basic information.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04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rPr>
                <w:rFonts w:eastAsia="Times New Roman"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Login by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vi-VN"/>
              </w:rPr>
              <w:t xml:space="preserve"> 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registered account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>All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log in using an account they have registered on the platform.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The user must enter the correct registered username and password.</w:t>
            </w:r>
          </w:p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Passwords must comply with complexity requirements (at least 8 characters, including uppercase letters, lowercase letters, numbers and special characters).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After 3 unsuccessful login attempts, the account will be locked and the user must go through the forgotten password process.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05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Forgotten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vi-VN"/>
              </w:rPr>
              <w:t xml:space="preserve"> 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password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Tutor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>, 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reset a forgotten password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Users must provide registered email or phone number.</w:t>
            </w:r>
          </w:p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The system will send a confirmation code to the registered email or phone number.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The user must enter the correct confirmation code to be allowed to reset the password.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06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Change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vi-VN"/>
              </w:rPr>
              <w:t xml:space="preserve"> 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password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Tutor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>, 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Registered users can change their password.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Users must enter the correct current password before setting a new password.</w:t>
            </w:r>
          </w:p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The new password must comply with complexity requirements (at least 8 characters, including uppercase letters, lowercase letters, numbers and special characters).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The system will store password history and will not allow users to use old passwords.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07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Logout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Member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log out of their account.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When a user logs out, the system will end the current session and will not allow unauthorized access.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If the user is inactive for a certain period of time, the system will automatically log out.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08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Edit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vi-VN"/>
              </w:rPr>
              <w:t xml:space="preserve"> 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profile</w:t>
            </w: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 xml:space="preserve"> 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Member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edit and update their profile information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Users can only edit personal information such as full name, email, phone number.</w:t>
            </w:r>
          </w:p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For lecturer accounts, they can also update information about qualifications and teaching experience.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The system will save the history of changes to personal information.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09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View notification</w:t>
            </w:r>
          </w:p>
          <w:p w:rsidR="002B0381" w:rsidRPr="003241D8" w:rsidRDefault="002B0381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Member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notifications related to their activities on the platform.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Users can only edit personal information such as full name, email, phone number.</w:t>
            </w:r>
          </w:p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For lecturer accounts, they can also update information about qualifications and teaching experience.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The system will save the history of changes to personal information.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10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View tutor list</w:t>
            </w:r>
          </w:p>
          <w:p w:rsidR="002B0381" w:rsidRPr="003241D8" w:rsidRDefault="002B0381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member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Everyone can view a list of available tutors.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The list of lecturers must be classified and arranged based on criteria such as subjects, price, reviews, and experience.</w:t>
            </w:r>
          </w:p>
          <w:p w:rsidR="00862696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Users can apply filters to narrow down the list of instructors.</w:t>
            </w:r>
          </w:p>
          <w:p w:rsidR="002B0381" w:rsidRPr="003241D8" w:rsidRDefault="00862696" w:rsidP="00862696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Instructor List only shows accounts that have been verified and approved by administrators.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11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Find tutor by name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Member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Everyone can search for tutors by entering keywords.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>Users can search for tutors by entering the tutor's full name or partial name.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>The search results should display the tutor's name, subject expertise, rating, and availability.</w:t>
            </w:r>
          </w:p>
          <w:p w:rsidR="002B0381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>Users can click on a tutor's name to view their detailed profile.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12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Find tutor by filter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Member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CC765D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Everyone</w:t>
            </w:r>
            <w:r w:rsidR="001B42A1"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 xml:space="preserve"> </w:t>
            </w: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can filter tutor search results using various criteria.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>Users can apply filters to search for tutors, such as: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en-US"/>
              </w:rPr>
              <w:t>Subject expertise (e.g., math, English, science)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en-US"/>
              </w:rPr>
              <w:t>Location (e.g., city, state, zip code)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en-US"/>
              </w:rPr>
              <w:t>Availability (e.g., weekdays, weekends, specific time slots)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en-US"/>
              </w:rPr>
              <w:t>Rating (e.g., 4 stars and above)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en-US"/>
              </w:rPr>
              <w:t>Hourly rate (e.g., $20-$50 per hour)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 xml:space="preserve">The search results should display the filtered tutors' information, including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lastRenderedPageBreak/>
              <w:t>name, subject expertise, rating, and availability.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en-US"/>
              </w:rPr>
              <w:t>Users can sort the search results by various criteria, such as rating, hourly rate, or availability.</w:t>
            </w:r>
          </w:p>
          <w:p w:rsidR="002B0381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>Users can select a tutor from the search results to view their detailed profile.</w:t>
            </w:r>
          </w:p>
        </w:tc>
      </w:tr>
      <w:tr w:rsidR="002B0381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0381" w:rsidRDefault="007F6F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13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CC765D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View tutor profile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B0381" w:rsidRPr="003241D8" w:rsidRDefault="001B42A1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Member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B0381" w:rsidRPr="003241D8" w:rsidRDefault="001B42A1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detailed profiles of individual tutors.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When a user clicks on a tutor's name, they should be taken to the tutor's detailed profile page.</w:t>
            </w:r>
          </w:p>
          <w:p w:rsidR="00534A59" w:rsidRPr="003241D8" w:rsidRDefault="00534A59" w:rsidP="00534A59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The tutor's profile should include the following information: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Full name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Subject expertise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Educational background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Teaching experience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Hourly rate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Schedule availability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 reviews and ratings</w:t>
            </w:r>
          </w:p>
          <w:p w:rsidR="00534A59" w:rsidRPr="003241D8" w:rsidRDefault="00534A59" w:rsidP="00534A59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Profile picture (if available)</w:t>
            </w:r>
          </w:p>
          <w:p w:rsidR="00534A59" w:rsidRPr="003241D8" w:rsidRDefault="00534A59" w:rsidP="00534A59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Users should be able to request a booking or schedule a consultation with the tutor directly from the profile page.</w:t>
            </w:r>
          </w:p>
          <w:p w:rsidR="002B0381" w:rsidRPr="003241D8" w:rsidRDefault="00534A59" w:rsidP="00534A59">
            <w:pPr>
              <w:spacing w:after="0" w:line="240" w:lineRule="auto"/>
              <w:rPr>
                <w:rFonts w:cstheme="minorHAnsi"/>
                <w:b/>
                <w:sz w:val="23"/>
                <w:szCs w:val="23"/>
                <w:lang w:val="en-US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The profile page should also display any additional information the tutor has chosen to provide, such as teaching methodologies, student testimonials, or teaching certifications.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14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View feedback about tutor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All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feedback and ratings provided for tutors.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 xml:space="preserve">Users can view detailed information about instructors, including personal information, qualifications,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lastRenderedPageBreak/>
              <w:t>experience, and service prices.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>Users can view reviews and feedback about instructors from people who have used the service.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15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Indicate tutor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Students can request a specific tutor to provide tutoring services.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Students must select a specific instructor and send a request to that instructor.</w:t>
            </w:r>
          </w:p>
          <w:p w:rsidR="00534A59" w:rsidRPr="003241D8" w:rsidRDefault="00534A59" w:rsidP="00534A59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The request must include information about the subject, time, location and other requirements.</w:t>
            </w:r>
          </w:p>
          <w:p w:rsidR="00534A59" w:rsidRPr="003241D8" w:rsidRDefault="00534A59" w:rsidP="00534A59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bCs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Instructors can accept or decline teaching requests.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16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Request tutor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Students can register to receive tutoring services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  <w:t>Students must provide information about subjects, time, budget and other requirements.</w:t>
            </w:r>
          </w:p>
          <w:p w:rsidR="00534A59" w:rsidRPr="003241D8" w:rsidRDefault="00534A59" w:rsidP="00534A59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  <w:t>The system will search and suggest instructors that match the student's requirements.</w:t>
            </w:r>
          </w:p>
          <w:p w:rsidR="00534A59" w:rsidRPr="003241D8" w:rsidRDefault="00534A59" w:rsidP="00534A59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bCs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  <w:t>Students can choose and register with one or more instructors.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17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View all tutor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Students can view a list of tutors they are currently working with.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  <w:t>Users should be able to view a list of all available tutors in the system.</w:t>
            </w:r>
          </w:p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  <w:t>The list should display the tutor's name, subject expertise, rating, availability, and hourly rate.</w:t>
            </w:r>
          </w:p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  <w:t>Users can apply filters and sort the list of tutors similar to the "Find Tutor by Filter" functionality.</w:t>
            </w:r>
          </w:p>
          <w:p w:rsidR="00534A59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bCs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en-US"/>
              </w:rPr>
              <w:t>From the list, users can click on a tutor's name to view their detailed profile.</w:t>
            </w:r>
            <w:r w:rsidR="00534A59"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18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Cancel tutor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 xml:space="preserve">Students can cancel their </w:t>
            </w:r>
            <w:proofErr w:type="spellStart"/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enrollment</w:t>
            </w:r>
            <w:proofErr w:type="spellEnd"/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 xml:space="preserve"> with a tutor.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Users should be able to cancel a scheduled tutoring session.</w:t>
            </w:r>
          </w:p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lastRenderedPageBreak/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The cancellation should be subject to the platform's cancellation policy, which may include fees or restrictions based on the timing of the cancellation.</w:t>
            </w:r>
          </w:p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Users should be able to view the cancellation policy and any applicable fees before confirming the cancellation.</w:t>
            </w:r>
          </w:p>
          <w:p w:rsidR="00534A59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bCs w:val="0"/>
                <w:sz w:val="23"/>
                <w:szCs w:val="23"/>
                <w:shd w:val="clear" w:color="auto" w:fill="FFFFFF"/>
                <w:lang w:val="en-US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The system should notify the tutor about the cancellation and update their availability accordingly.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19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View information about account payment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their payment account information.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Users should be able to view their account payment information, including:</w:t>
            </w:r>
          </w:p>
          <w:p w:rsidR="00105B4A" w:rsidRPr="003241D8" w:rsidRDefault="00105B4A" w:rsidP="00105B4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Payment method (e.g., credit card, PayPal)</w:t>
            </w:r>
          </w:p>
          <w:p w:rsidR="00105B4A" w:rsidRPr="003241D8" w:rsidRDefault="00105B4A" w:rsidP="00105B4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Billing address</w:t>
            </w:r>
          </w:p>
          <w:p w:rsidR="00105B4A" w:rsidRPr="003241D8" w:rsidRDefault="00105B4A" w:rsidP="00105B4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Payment history</w:t>
            </w:r>
          </w:p>
          <w:p w:rsidR="00534A59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bCs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Users should be able to update their payment information as needed.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20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Payment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make payments for tutoring services.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Users should be able to make payments for tutoring sessions or other platform services.</w:t>
            </w:r>
          </w:p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The payment process should be secure and integrated with a payment gateway.</w:t>
            </w:r>
          </w:p>
          <w:p w:rsidR="00534A59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bCs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Users should receive a confirmation of their payment, including a receipt or transaction ID.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21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iCs/>
                <w:sz w:val="23"/>
                <w:szCs w:val="23"/>
                <w:lang w:val="en-US"/>
              </w:rPr>
              <w:t>History payment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their payment history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Users should be able to view their payment history, including:</w:t>
            </w:r>
          </w:p>
          <w:p w:rsidR="00105B4A" w:rsidRPr="003241D8" w:rsidRDefault="00105B4A" w:rsidP="00105B4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Date of payment</w:t>
            </w:r>
          </w:p>
          <w:p w:rsidR="00105B4A" w:rsidRPr="003241D8" w:rsidRDefault="00105B4A" w:rsidP="00105B4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Amount paid</w:t>
            </w:r>
          </w:p>
          <w:p w:rsidR="00105B4A" w:rsidRPr="003241D8" w:rsidRDefault="00105B4A" w:rsidP="00105B4A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 xml:space="preserve">Reason for payment (e.g.,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lastRenderedPageBreak/>
              <w:t>tutoring session, platform fee)</w:t>
            </w:r>
          </w:p>
          <w:p w:rsidR="00105B4A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Payment method used</w:t>
            </w:r>
          </w:p>
          <w:p w:rsidR="00534A59" w:rsidRPr="003241D8" w:rsidRDefault="00105B4A" w:rsidP="00105B4A">
            <w:pPr>
              <w:spacing w:after="0" w:line="240" w:lineRule="auto"/>
              <w:rPr>
                <w:rStyle w:val="Strong"/>
                <w:rFonts w:eastAsia="Segoe UI" w:cstheme="minorHAnsi"/>
                <w:b w:val="0"/>
                <w:bCs w:val="0"/>
                <w:sz w:val="23"/>
                <w:szCs w:val="23"/>
                <w:shd w:val="clear" w:color="auto" w:fill="FFFFFF"/>
              </w:rPr>
            </w:pP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  <w:lang w:val="vi-VN"/>
              </w:rPr>
              <w:t xml:space="preserve">- </w:t>
            </w:r>
            <w:r w:rsidRPr="003241D8">
              <w:rPr>
                <w:rStyle w:val="Strong"/>
                <w:rFonts w:eastAsia="Segoe UI" w:cstheme="minorHAnsi"/>
                <w:b w:val="0"/>
                <w:sz w:val="23"/>
                <w:szCs w:val="23"/>
                <w:shd w:val="clear" w:color="auto" w:fill="FFFFFF"/>
              </w:rPr>
              <w:t>Users should be able to filter and sort the payment history based on various criteria, such as date range or payment type.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22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iCs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Feedback tutor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provide feedback on their tutoring experiences.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</w:rPr>
              <w:t>Automatically log out after 30 minutes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23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Become tutor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Guest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Apply to become a tutor on the platform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>The platform should review the application and either approve or reject the user's request to become a tutor.</w:t>
            </w:r>
          </w:p>
          <w:p w:rsidR="00534A59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  <w:lang w:val="en-US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  <w:lang w:val="en-US"/>
              </w:rPr>
              <w:t>Approved tutors should be able to create and manage their profiles, update their availability, and receive booking requests from users.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24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  <w:t>Back money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 xml:space="preserve">Student 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request refunds for tutoring services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can request a refund for tutoring services used.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Refund requests are subject to review and approval based on the platform's refund policies.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refund amount will be sent back to the user's account within 7 business days.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25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History object chat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Student, 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their chat history with other users.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can view conversation history with other users on the platform.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Conversation history will be stored for 6 months.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26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 xml:space="preserve">View content chat 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Student, 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the content of their chat conversations.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can view the content of conversations with other users.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 xml:space="preserve">The content of the conversation will be confidential and only the </w:t>
            </w:r>
            <w:r w:rsidRPr="003241D8">
              <w:rPr>
                <w:rFonts w:cstheme="minorHAnsi"/>
                <w:sz w:val="23"/>
                <w:szCs w:val="23"/>
              </w:rPr>
              <w:lastRenderedPageBreak/>
              <w:t>participating parties will have access.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27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Send message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Student, 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send messages to other users on the platform.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can send messages to other users on the platform.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message will be delivered to the recipient within 5 minutes.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cannot send messages more than 5 times in 1 minute.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28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polices and regulations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All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the platform's policies and regulations.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can view the platform's policies and regulations.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Policies and regulations will be updated periodically and users will be notified of changes.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29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  <w:t>Submit complaint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Student, 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Submit complaints or grievances.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can submit complaints related to services or activities on the platform.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Complaints will be processed within 5 business days.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will receive feedback on the complaint processing status.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30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balance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Student, 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their account balance.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Account balance will be updated in real time.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31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Withdraw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Student, 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withdraw funds from their account.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can withdraw money from their account.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Minimum withdrawal amount is 50,000 VND.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Maximum withdrawal amount is 5,000,000 VND per time.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Withdrawal request processing time is 2 business days.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32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History of withdraw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Student, 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Users can view their withdrawal history.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Withdrawal history will be stored for 12 months.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33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list student is currently studying in class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Tutor, Admin, Moderator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a list of students they are currently teaching.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This list will be updated in real time.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34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  <w:t>Bia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Tutors can create advertisements for their tutoring services.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Ads must comply with the platform's ad content policies and guidelines.</w:t>
            </w:r>
          </w:p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Ads will be approved before being displayed.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35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schedule teach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Tutors can view their teaching schedules.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teaching schedule will be updated in real time.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36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Note schedule teach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Tutors can create notes related to their teaching schedules.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These notes are only visible to the tutor and do not affect the teaching schedule.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37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Remove schedule teach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Tutor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Tutors can delete their schedule notes.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vi-VN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>- Deleting notes does not affect the teaching schedule.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38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monthly statistic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Admin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monthly platform usage statistics.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105B4A" w:rsidP="00534A59">
            <w:pPr>
              <w:spacing w:after="0" w:line="240" w:lineRule="auto"/>
              <w:rPr>
                <w:rFonts w:cstheme="minorHAnsi"/>
                <w:sz w:val="23"/>
                <w:szCs w:val="23"/>
                <w:lang w:val="vi-VN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>- The statistics should be displayed in a clear and organized manner, with the ability to filter and export the data as needed.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39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  <w:t>View complaint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Admin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user complaints and grievances.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complaint management system should include:</w:t>
            </w:r>
          </w:p>
          <w:p w:rsidR="00105B4A" w:rsidRPr="003241D8" w:rsidRDefault="00105B4A" w:rsidP="00105B4A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</w:rPr>
              <w:t>Ability to view the complaint details, including the user's name, contact information, and the nature of the complaint</w:t>
            </w:r>
          </w:p>
          <w:p w:rsidR="00105B4A" w:rsidRPr="003241D8" w:rsidRDefault="00105B4A" w:rsidP="00105B4A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</w:rPr>
              <w:t>Tools to investigate and respond to the complaint</w:t>
            </w:r>
          </w:p>
          <w:p w:rsidR="00105B4A" w:rsidRPr="003241D8" w:rsidRDefault="00105B4A" w:rsidP="00105B4A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</w:rPr>
              <w:t>Functionality to escalate or assign complaints to relevant team members</w:t>
            </w:r>
          </w:p>
          <w:p w:rsidR="00534A59" w:rsidRPr="003241D8" w:rsidRDefault="00105B4A" w:rsidP="00105B4A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</w:rPr>
              <w:t>Reporting and analytics on complaint trends and resolutions</w:t>
            </w:r>
          </w:p>
        </w:tc>
      </w:tr>
      <w:tr w:rsidR="00534A59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4A59" w:rsidRDefault="00534A59" w:rsidP="00534A59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40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  <w:t>Hide feedback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34A59" w:rsidRPr="003241D8" w:rsidRDefault="00534A59" w:rsidP="00534A59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Moderator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34A59" w:rsidRPr="003241D8" w:rsidRDefault="00534A59" w:rsidP="00534A59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Hide user feedback.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 xml:space="preserve">This functionality should be used in cases where the feedback is deemed inappropriate, false, or </w:t>
            </w:r>
            <w:r w:rsidRPr="003241D8">
              <w:rPr>
                <w:rFonts w:cstheme="minorHAnsi"/>
                <w:sz w:val="23"/>
                <w:szCs w:val="23"/>
              </w:rPr>
              <w:lastRenderedPageBreak/>
              <w:t>violates the platform's policies.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When feedback is hidden, the platform should notify the tutor and provide a reason for the action.</w:t>
            </w:r>
          </w:p>
          <w:p w:rsidR="00534A59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Administrators should maintain a record of all hidden feedback and the justification for the action.</w:t>
            </w: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41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Censoring requests for tutors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Moderator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Review and approve student requests for tutors.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censorship process should involve screening the applicant's information, such as educational background, teaching experience, and subject expertise, to ensure they meet the platform's requirements.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Administrators should have the ability to reject or approve tutor applications based on the platform's policies and quality standards.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Rejected applicants should be notified of the decision and provided with a reason for the rejection.</w:t>
            </w: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42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Censoring requests for become to tutors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Moderator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a list of tutor applications.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censorship process should involve screening the applicant's information, such as educational background, teaching experience, and subject expertise, to ensure they meet the platform's requirements.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Administrators should have the ability to reject or approve tutor applications based on the platform's policies and quality standards.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 xml:space="preserve">Rejected applicants should be notified of the </w:t>
            </w:r>
            <w:r w:rsidRPr="003241D8">
              <w:rPr>
                <w:rFonts w:cstheme="minorHAnsi"/>
                <w:sz w:val="23"/>
                <w:szCs w:val="23"/>
              </w:rPr>
              <w:lastRenderedPageBreak/>
              <w:t>decision and provided with a reason for the rejection.</w:t>
            </w: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43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  <w:lang w:val="en-US"/>
              </w:rPr>
              <w:t>Send email to request an interview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Admin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Platform administrators can send interview requests to tutor applicants.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email should include information about the platform, the requirements for becoming a tutor, and instructions for scheduling the interview.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platform should maintain a record of all interview requests sent and the corresponding tutor applications or responses.</w:t>
            </w: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44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Show list of top lecturers of the month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Admin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Platform administrators can display a list of top-performing tutors for the month.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list should be based on metrics such as the number of sessions, student ratings, and revenue generated.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Users should be able to access this list and view the top tutors' profiles, availability, and contact information.</w:t>
            </w: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45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dashboard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Admin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Platform administrators can view a dashboard with platform usage statistics and analytics.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dashboard should include metrics such as total users, active tutors, bookings, revenue, and user engagement.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Administrators should be able to customize the dashboard layout and the data displayed, as well as export the data for further analysis.</w:t>
            </w: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46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View account list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Admin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Platform administrators can view a list of all registered user accounts.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account list should display relevant information, such as the user's name, email, role (e.g., student, tutor), and account status (active, disabled).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 xml:space="preserve">Administrators should have the ability to disable user accounts, either temporarily or permanently, based on </w:t>
            </w:r>
            <w:r w:rsidRPr="003241D8">
              <w:rPr>
                <w:rFonts w:cstheme="minorHAnsi"/>
                <w:sz w:val="23"/>
                <w:szCs w:val="23"/>
              </w:rPr>
              <w:lastRenderedPageBreak/>
              <w:t>platform policies or user violations.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When an account is disabled, the user should be notified, and their access to the platform should be revoked.</w:t>
            </w: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lastRenderedPageBreak/>
              <w:t>47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Disable account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Moderator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Platform administrators can disable user accounts.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"Disable Account" functionality should only be accessible to platform administrators, not regular users.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Administrators should have the necessary permissions to disable user accounts on the platform</w:t>
            </w: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>
              <w:rPr>
                <w:rFonts w:eastAsia="Times New Roman" w:cstheme="minorHAnsi"/>
                <w:color w:val="000000"/>
                <w:lang w:val="en-US"/>
              </w:rPr>
              <w:t>48</w:t>
            </w: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Search user account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Pr="003241D8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</w:pPr>
            <w:r w:rsidRPr="003241D8">
              <w:rPr>
                <w:rFonts w:eastAsia="Times New Roman" w:cstheme="minorHAnsi"/>
                <w:color w:val="000000"/>
                <w:sz w:val="23"/>
                <w:szCs w:val="23"/>
                <w:lang w:val="en-US"/>
              </w:rPr>
              <w:t>Admin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</w:pPr>
            <w:r w:rsidRPr="003241D8">
              <w:rPr>
                <w:rFonts w:cstheme="minorHAnsi"/>
                <w:color w:val="000000"/>
                <w:sz w:val="23"/>
                <w:szCs w:val="23"/>
                <w:shd w:val="clear" w:color="auto" w:fill="F7F7F7"/>
              </w:rPr>
              <w:t> Platform administrators can search for and view individual user accounts.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The search functionality should provide a filtered view of the user accounts, allowing administrators to quickly find and manage specific users.</w:t>
            </w:r>
          </w:p>
          <w:p w:rsidR="00105B4A" w:rsidRPr="003241D8" w:rsidRDefault="00105B4A" w:rsidP="00105B4A">
            <w:pPr>
              <w:spacing w:after="0" w:line="240" w:lineRule="auto"/>
              <w:rPr>
                <w:rFonts w:cstheme="minorHAnsi"/>
                <w:sz w:val="23"/>
                <w:szCs w:val="23"/>
              </w:rPr>
            </w:pPr>
            <w:r w:rsidRPr="003241D8">
              <w:rPr>
                <w:rFonts w:cstheme="minorHAnsi"/>
                <w:sz w:val="23"/>
                <w:szCs w:val="23"/>
                <w:lang w:val="vi-VN"/>
              </w:rPr>
              <w:t xml:space="preserve">- </w:t>
            </w:r>
            <w:r w:rsidRPr="003241D8">
              <w:rPr>
                <w:rFonts w:cstheme="minorHAnsi"/>
                <w:sz w:val="23"/>
                <w:szCs w:val="23"/>
              </w:rPr>
              <w:t>Administrators should be able to perform actions such as viewing account details, updating account information, or disabling accounts directly from the search results.</w:t>
            </w: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Default="00105B4A" w:rsidP="00105B4A">
            <w:pPr>
              <w:spacing w:after="0" w:line="240" w:lineRule="auto"/>
              <w:rPr>
                <w:rFonts w:ascii="Segoe UI" w:hAnsi="Segoe UI" w:cs="Segoe UI"/>
                <w:color w:val="000000"/>
                <w:sz w:val="27"/>
                <w:szCs w:val="27"/>
                <w:shd w:val="clear" w:color="auto" w:fill="F7F7F7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lang w:val="en-US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rPr>
                <w:rFonts w:ascii="Segoe UI" w:hAnsi="Segoe UI" w:cs="Segoe UI"/>
                <w:color w:val="000000"/>
                <w:sz w:val="27"/>
                <w:szCs w:val="27"/>
                <w:shd w:val="clear" w:color="auto" w:fill="F7F7F7"/>
              </w:rPr>
            </w:pP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</w:pP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Default="00105B4A" w:rsidP="00105B4A">
            <w:pPr>
              <w:spacing w:after="0" w:line="240" w:lineRule="auto"/>
              <w:rPr>
                <w:rFonts w:ascii="Segoe UI" w:hAnsi="Segoe UI" w:cs="Segoe UI"/>
                <w:color w:val="000000"/>
                <w:sz w:val="27"/>
                <w:szCs w:val="27"/>
                <w:shd w:val="clear" w:color="auto" w:fill="F7F7F7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lang w:val="en-US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rPr>
                <w:rFonts w:ascii="Segoe UI" w:hAnsi="Segoe UI" w:cs="Segoe UI"/>
                <w:color w:val="000000"/>
                <w:sz w:val="27"/>
                <w:szCs w:val="27"/>
                <w:shd w:val="clear" w:color="auto" w:fill="F7F7F7"/>
              </w:rPr>
            </w:pP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</w:pPr>
          </w:p>
        </w:tc>
      </w:tr>
      <w:tr w:rsidR="00105B4A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</w:p>
        </w:tc>
        <w:tc>
          <w:tcPr>
            <w:tcW w:w="2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Default="00105B4A" w:rsidP="00105B4A">
            <w:pPr>
              <w:spacing w:after="0" w:line="240" w:lineRule="auto"/>
              <w:rPr>
                <w:rFonts w:ascii="Segoe UI" w:hAnsi="Segoe UI" w:cs="Segoe UI"/>
                <w:color w:val="000000"/>
                <w:sz w:val="27"/>
                <w:szCs w:val="27"/>
                <w:shd w:val="clear" w:color="auto" w:fill="F7F7F7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105B4A" w:rsidRDefault="00105B4A" w:rsidP="00105B4A">
            <w:pPr>
              <w:spacing w:after="0" w:line="240" w:lineRule="auto"/>
              <w:rPr>
                <w:rFonts w:eastAsia="Times New Roman" w:cstheme="minorHAnsi"/>
                <w:color w:val="000000"/>
                <w:lang w:val="en-US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  <w:rPr>
                <w:rFonts w:ascii="Segoe UI" w:hAnsi="Segoe UI" w:cs="Segoe UI"/>
                <w:color w:val="000000"/>
                <w:sz w:val="27"/>
                <w:szCs w:val="27"/>
                <w:shd w:val="clear" w:color="auto" w:fill="F7F7F7"/>
              </w:rPr>
            </w:pP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05B4A" w:rsidRDefault="00105B4A" w:rsidP="00105B4A">
            <w:pPr>
              <w:spacing w:after="0" w:line="240" w:lineRule="auto"/>
            </w:pPr>
          </w:p>
        </w:tc>
      </w:tr>
    </w:tbl>
    <w:p w:rsidR="002B0381" w:rsidRDefault="002B0381">
      <w:pPr>
        <w:rPr>
          <w:lang w:val="en-US"/>
        </w:rPr>
      </w:pPr>
    </w:p>
    <w:p w:rsidR="002B0381" w:rsidRDefault="00E54E0D">
      <w:pPr>
        <w:pStyle w:val="Heading2"/>
      </w:pPr>
      <w:bookmarkStart w:id="5" w:name="_Toc72138564"/>
      <w:r>
        <w:t>2</w:t>
      </w:r>
      <w:r w:rsidR="007F6F38">
        <w:t>. Functional Requirements</w:t>
      </w:r>
      <w:bookmarkEnd w:id="5"/>
    </w:p>
    <w:p w:rsidR="002B0381" w:rsidRDefault="00E54E0D">
      <w:pPr>
        <w:pStyle w:val="Heading3"/>
      </w:pPr>
      <w:bookmarkStart w:id="6" w:name="_Toc72138566"/>
      <w:r>
        <w:t>2</w:t>
      </w:r>
      <w:r w:rsidR="007F6F38">
        <w:t>.1 System Functional Overview</w:t>
      </w:r>
    </w:p>
    <w:p w:rsidR="002B0381" w:rsidRDefault="00E54E0D" w:rsidP="008D289F">
      <w:pPr>
        <w:pStyle w:val="Heading4"/>
      </w:pPr>
      <w:r>
        <w:t>2</w:t>
      </w:r>
      <w:r w:rsidR="007F6F38">
        <w:t>.1.1 Screens Flow</w:t>
      </w:r>
    </w:p>
    <w:p w:rsidR="008D289F" w:rsidRDefault="008D289F" w:rsidP="008D289F">
      <w:r>
        <w:t>Student</w:t>
      </w:r>
    </w:p>
    <w:p w:rsidR="007300EA" w:rsidRDefault="008D289F" w:rsidP="008D289F">
      <w:r w:rsidRPr="008D289F">
        <w:lastRenderedPageBreak/>
        <w:drawing>
          <wp:inline distT="0" distB="0" distL="0" distR="0" wp14:anchorId="49590BF4" wp14:editId="736D987E">
            <wp:extent cx="5746750" cy="385953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65" w:rsidRDefault="005E5D65" w:rsidP="008D289F"/>
    <w:p w:rsidR="005E5D65" w:rsidRDefault="005E5D65" w:rsidP="008D289F">
      <w:r>
        <w:t>Tutor</w:t>
      </w:r>
    </w:p>
    <w:p w:rsidR="005E5D65" w:rsidRDefault="005E5D65" w:rsidP="008D289F">
      <w:r w:rsidRPr="005E5D65">
        <w:drawing>
          <wp:inline distT="0" distB="0" distL="0" distR="0" wp14:anchorId="2B7B6EEA" wp14:editId="080D79A1">
            <wp:extent cx="5746750" cy="261048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81" w:rsidRDefault="002B0381">
      <w:pPr>
        <w:rPr>
          <w:rFonts w:asciiTheme="majorHAnsi" w:eastAsiaTheme="majorEastAsia" w:hAnsiTheme="majorHAnsi" w:cstheme="majorBidi"/>
          <w:color w:val="2E74B5" w:themeColor="accent1" w:themeShade="BF"/>
        </w:rPr>
      </w:pPr>
    </w:p>
    <w:p w:rsidR="002B0381" w:rsidRPr="00E54E0D" w:rsidRDefault="007F6F38" w:rsidP="00E54E0D">
      <w:pPr>
        <w:pStyle w:val="Heading4"/>
      </w:pPr>
      <w:r>
        <w:t>3.1.</w:t>
      </w:r>
      <w:r w:rsidR="005E5D65">
        <w:t>2</w:t>
      </w:r>
      <w:r>
        <w:t xml:space="preserve"> Non-Screen Functions</w:t>
      </w:r>
    </w:p>
    <w:tbl>
      <w:tblPr>
        <w:tblW w:w="509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2"/>
        <w:gridCol w:w="5387"/>
      </w:tblGrid>
      <w:tr w:rsidR="002B0381">
        <w:trPr>
          <w:trHeight w:val="67"/>
        </w:trPr>
        <w:tc>
          <w:tcPr>
            <w:tcW w:w="196" w:type="pct"/>
            <w:shd w:val="clear" w:color="auto" w:fill="FFE8E1"/>
            <w:vAlign w:val="center"/>
          </w:tcPr>
          <w:p w:rsidR="002B0381" w:rsidRDefault="007F6F38">
            <w:pPr>
              <w:ind w:left="34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81" w:type="pct"/>
            <w:shd w:val="clear" w:color="auto" w:fill="FFE8E1"/>
          </w:tcPr>
          <w:p w:rsidR="002B0381" w:rsidRDefault="007F6F38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00" w:type="pct"/>
            <w:shd w:val="clear" w:color="auto" w:fill="FFE8E1"/>
            <w:vAlign w:val="center"/>
          </w:tcPr>
          <w:p w:rsidR="002B0381" w:rsidRDefault="007F6F38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923" w:type="pct"/>
            <w:shd w:val="clear" w:color="auto" w:fill="FFE8E1"/>
            <w:vAlign w:val="center"/>
          </w:tcPr>
          <w:p w:rsidR="002B0381" w:rsidRDefault="007F6F38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Description</w:t>
            </w:r>
          </w:p>
        </w:tc>
      </w:tr>
      <w:tr w:rsidR="002B0381">
        <w:tc>
          <w:tcPr>
            <w:tcW w:w="196" w:type="pct"/>
            <w:shd w:val="clear" w:color="auto" w:fill="auto"/>
            <w:vAlign w:val="center"/>
          </w:tcPr>
          <w:p w:rsidR="002B0381" w:rsidRDefault="007F6F38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tcW w:w="881" w:type="pct"/>
          </w:tcPr>
          <w:p w:rsidR="002B0381" w:rsidRDefault="007F6F38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Notification</w:t>
            </w:r>
          </w:p>
        </w:tc>
        <w:tc>
          <w:tcPr>
            <w:tcW w:w="1000" w:type="pct"/>
            <w:shd w:val="clear" w:color="auto" w:fill="auto"/>
            <w:vAlign w:val="center"/>
          </w:tcPr>
          <w:p w:rsidR="002B0381" w:rsidRDefault="007F6F38">
            <w:pPr>
              <w:pStyle w:val="NormalWeb"/>
              <w:spacing w:before="240" w:after="240"/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Log-in fail</w:t>
            </w:r>
          </w:p>
        </w:tc>
        <w:tc>
          <w:tcPr>
            <w:tcW w:w="2923" w:type="pct"/>
            <w:shd w:val="clear" w:color="auto" w:fill="auto"/>
            <w:vAlign w:val="center"/>
          </w:tcPr>
          <w:p w:rsidR="002B0381" w:rsidRDefault="007F6F38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Server overload, network failure, incorrect password when logging in, the screen displays a corresponding error message to the user.</w:t>
            </w:r>
          </w:p>
        </w:tc>
      </w:tr>
      <w:tr w:rsidR="002B0381">
        <w:tc>
          <w:tcPr>
            <w:tcW w:w="196" w:type="pct"/>
            <w:shd w:val="clear" w:color="auto" w:fill="auto"/>
            <w:vAlign w:val="center"/>
          </w:tcPr>
          <w:p w:rsidR="002B0381" w:rsidRDefault="007F6F38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2</w:t>
            </w:r>
          </w:p>
        </w:tc>
        <w:tc>
          <w:tcPr>
            <w:tcW w:w="881" w:type="pct"/>
          </w:tcPr>
          <w:p w:rsidR="002B0381" w:rsidRDefault="007F6F38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Security</w:t>
            </w:r>
          </w:p>
        </w:tc>
        <w:tc>
          <w:tcPr>
            <w:tcW w:w="1000" w:type="pct"/>
            <w:shd w:val="clear" w:color="auto" w:fill="auto"/>
            <w:vAlign w:val="center"/>
          </w:tcPr>
          <w:p w:rsidR="002B0381" w:rsidRDefault="007F6F38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Request security</w:t>
            </w:r>
          </w:p>
        </w:tc>
        <w:tc>
          <w:tcPr>
            <w:tcW w:w="2923" w:type="pct"/>
            <w:shd w:val="clear" w:color="auto" w:fill="auto"/>
            <w:vAlign w:val="center"/>
          </w:tcPr>
          <w:p w:rsidR="002B0381" w:rsidRDefault="007F6F38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For new users who have not done much security, the screen displays a message after logging in asking the user to set up some account security to make it safer.</w:t>
            </w:r>
          </w:p>
        </w:tc>
      </w:tr>
      <w:tr w:rsidR="002B0381">
        <w:tc>
          <w:tcPr>
            <w:tcW w:w="196" w:type="pct"/>
            <w:shd w:val="clear" w:color="auto" w:fill="auto"/>
            <w:vAlign w:val="center"/>
          </w:tcPr>
          <w:p w:rsidR="002B0381" w:rsidRDefault="007F6F38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  <w:tc>
          <w:tcPr>
            <w:tcW w:w="881" w:type="pct"/>
          </w:tcPr>
          <w:p w:rsidR="002B0381" w:rsidRDefault="007F6F38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Convenient</w:t>
            </w:r>
          </w:p>
        </w:tc>
        <w:tc>
          <w:tcPr>
            <w:tcW w:w="1000" w:type="pct"/>
            <w:shd w:val="clear" w:color="auto" w:fill="auto"/>
            <w:vAlign w:val="center"/>
          </w:tcPr>
          <w:p w:rsidR="002B0381" w:rsidRDefault="007F6F38">
            <w:pPr>
              <w:pStyle w:val="NormalWeb"/>
              <w:spacing w:before="240" w:after="240"/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New feature</w:t>
            </w:r>
          </w:p>
        </w:tc>
        <w:tc>
          <w:tcPr>
            <w:tcW w:w="2923" w:type="pct"/>
            <w:shd w:val="clear" w:color="auto" w:fill="auto"/>
            <w:vAlign w:val="center"/>
          </w:tcPr>
          <w:p w:rsidR="002B0381" w:rsidRDefault="007F6F38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81C36"/>
                <w:shd w:val="clear" w:color="auto" w:fill="FFFFFF"/>
              </w:rPr>
              <w:t>The screen introduces features for premium accounts, performing updates to premium accounts.</w:t>
            </w:r>
          </w:p>
        </w:tc>
      </w:tr>
      <w:tr w:rsidR="002B0381">
        <w:tc>
          <w:tcPr>
            <w:tcW w:w="196" w:type="pct"/>
            <w:shd w:val="clear" w:color="auto" w:fill="auto"/>
            <w:vAlign w:val="center"/>
          </w:tcPr>
          <w:p w:rsidR="002B0381" w:rsidRDefault="007F6F38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881" w:type="pct"/>
          </w:tcPr>
          <w:p w:rsidR="002B0381" w:rsidRDefault="007F6F38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Authenticity</w:t>
            </w:r>
          </w:p>
        </w:tc>
        <w:tc>
          <w:tcPr>
            <w:tcW w:w="1000" w:type="pct"/>
            <w:shd w:val="clear" w:color="auto" w:fill="auto"/>
            <w:vAlign w:val="center"/>
          </w:tcPr>
          <w:p w:rsidR="002B0381" w:rsidRDefault="007F6F38">
            <w:pPr>
              <w:pStyle w:val="NormalWeb"/>
              <w:spacing w:before="240" w:after="240"/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9F9F9"/>
              </w:rPr>
              <w:t>Log-out</w:t>
            </w:r>
          </w:p>
        </w:tc>
        <w:tc>
          <w:tcPr>
            <w:tcW w:w="2923" w:type="pct"/>
            <w:shd w:val="clear" w:color="auto" w:fill="auto"/>
            <w:vAlign w:val="center"/>
          </w:tcPr>
          <w:p w:rsidR="002B0381" w:rsidRDefault="007F6F38">
            <w:pPr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81C36"/>
                <w:shd w:val="clear" w:color="auto" w:fill="FFFFFF"/>
              </w:rPr>
              <w:t>When making a transaction, the screen displays whether you are sure to perform this function or not. You can choose to continue or cancel.</w:t>
            </w:r>
          </w:p>
        </w:tc>
      </w:tr>
      <w:tr w:rsidR="002B0381">
        <w:tc>
          <w:tcPr>
            <w:tcW w:w="196" w:type="pct"/>
            <w:shd w:val="clear" w:color="auto" w:fill="auto"/>
            <w:vAlign w:val="center"/>
          </w:tcPr>
          <w:p w:rsidR="002B0381" w:rsidRDefault="007F6F38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</w:t>
            </w:r>
          </w:p>
        </w:tc>
        <w:tc>
          <w:tcPr>
            <w:tcW w:w="881" w:type="pct"/>
          </w:tcPr>
          <w:p w:rsidR="002B0381" w:rsidRDefault="002B0381">
            <w:pPr>
              <w:rPr>
                <w:rFonts w:ascii="Calibri" w:hAnsi="Calibri" w:cs="Calibri"/>
              </w:rPr>
            </w:pPr>
          </w:p>
        </w:tc>
        <w:tc>
          <w:tcPr>
            <w:tcW w:w="1000" w:type="pct"/>
            <w:shd w:val="clear" w:color="auto" w:fill="auto"/>
            <w:vAlign w:val="center"/>
          </w:tcPr>
          <w:p w:rsidR="002B0381" w:rsidRDefault="002B0381">
            <w:pPr>
              <w:rPr>
                <w:rFonts w:ascii="Calibri" w:hAnsi="Calibri" w:cs="Calibri"/>
              </w:rPr>
            </w:pPr>
          </w:p>
        </w:tc>
        <w:tc>
          <w:tcPr>
            <w:tcW w:w="2923" w:type="pct"/>
            <w:shd w:val="clear" w:color="auto" w:fill="auto"/>
            <w:vAlign w:val="center"/>
          </w:tcPr>
          <w:p w:rsidR="002B0381" w:rsidRDefault="002B0381">
            <w:pPr>
              <w:rPr>
                <w:rFonts w:ascii="Calibri" w:hAnsi="Calibri" w:cs="Calibri"/>
              </w:rPr>
            </w:pPr>
          </w:p>
        </w:tc>
      </w:tr>
      <w:bookmarkEnd w:id="6"/>
    </w:tbl>
    <w:p w:rsidR="002B0381" w:rsidRPr="00E54E0D" w:rsidRDefault="007F6F38" w:rsidP="00E54E0D">
      <w:pPr>
        <w:pStyle w:val="Heading4"/>
      </w:pPr>
      <w:r>
        <w:br w:type="page"/>
      </w:r>
    </w:p>
    <w:p w:rsidR="002B0381" w:rsidRDefault="00E54E0D">
      <w:pPr>
        <w:pStyle w:val="Heading2"/>
      </w:pPr>
      <w:bookmarkStart w:id="7" w:name="_Toc72138568"/>
      <w:r>
        <w:lastRenderedPageBreak/>
        <w:t>3. Non-Functional Requirements</w:t>
      </w:r>
      <w:bookmarkEnd w:id="7"/>
    </w:p>
    <w:p w:rsidR="002B0381" w:rsidRDefault="00E54E0D">
      <w:pPr>
        <w:pStyle w:val="Heading3"/>
      </w:pPr>
      <w:bookmarkStart w:id="8" w:name="_Toc72138569"/>
      <w:r>
        <w:t xml:space="preserve">3.1 </w:t>
      </w:r>
      <w:bookmarkStart w:id="9" w:name="_Toc360610024"/>
      <w:r>
        <w:t>External Interfaces</w:t>
      </w:r>
      <w:bookmarkEnd w:id="8"/>
      <w:bookmarkEnd w:id="9"/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1</w:t>
      </w: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vi-VN" w:eastAsia="ja-JP"/>
        </w:rPr>
        <w:t xml:space="preserve">. </w:t>
      </w: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Performance: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application must have a fast response time, no more than 3 seconds to display the list of suitable instructors.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system must be able to handle a maximum of 1000 class booking requests simultaneously without affecting the user experience.</w:t>
      </w:r>
    </w:p>
    <w:p w:rsid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application must be scalable to accommodate an increasing number of users in the future.</w:t>
      </w:r>
    </w:p>
    <w:p w:rsidR="00E54E0D" w:rsidRPr="005E5D65" w:rsidRDefault="00E54E0D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2</w:t>
      </w: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vi-VN" w:eastAsia="ja-JP"/>
        </w:rPr>
        <w:t xml:space="preserve">. </w:t>
      </w: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Usability: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user interface must be easy to use, intuitive, and user-friendly.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process of registration and searching for instructors must be simple, with no more than 5 steps.</w:t>
      </w:r>
    </w:p>
    <w:p w:rsid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application must have detailed user guides to help new users quickly familiarize themselves.</w:t>
      </w:r>
    </w:p>
    <w:p w:rsidR="00E54E0D" w:rsidRPr="005E5D65" w:rsidRDefault="00E54E0D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3</w:t>
      </w: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vi-VN" w:eastAsia="ja-JP"/>
        </w:rPr>
        <w:t xml:space="preserve">. </w:t>
      </w: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Reliability: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application must have a minimum availability of 99.9% during its operational time.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system must be able to recover quickly after an incident, no more than 1 hour.</w:t>
      </w:r>
    </w:p>
    <w:p w:rsid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User data must be secured and backed up regularly to prevent data loss.</w:t>
      </w:r>
    </w:p>
    <w:p w:rsidR="00E54E0D" w:rsidRPr="005E5D65" w:rsidRDefault="00E54E0D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4</w:t>
      </w: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vi-VN" w:eastAsia="ja-JP"/>
        </w:rPr>
        <w:t xml:space="preserve">. </w:t>
      </w: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Security: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application must comply with security standards such as HTTPS, data encryption, and two-factor authentication.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Users must be warned about the risks related to information security and privacy.</w:t>
      </w:r>
    </w:p>
    <w:p w:rsid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system must be able to detect and prevent attacks such as DDoS, SQL Injection, and Cross-site Scripting.</w:t>
      </w:r>
    </w:p>
    <w:p w:rsidR="00E54E0D" w:rsidRPr="005E5D65" w:rsidRDefault="00E54E0D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</w:p>
    <w:p w:rsidR="005E5D65" w:rsidRPr="005E5D65" w:rsidRDefault="00E54E0D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5</w:t>
      </w: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vi-VN" w:eastAsia="ja-JP"/>
        </w:rPr>
        <w:t xml:space="preserve">. </w:t>
      </w:r>
      <w:r w:rsidR="005E5D65"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Scalability: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application must be able to scale its infrastructure to meet the increasing user demand in the future.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system must be able to automatically scale up/down resources (such as CPU, RAM, storage) based on usage needs.</w:t>
      </w:r>
    </w:p>
    <w:p w:rsid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application architecture must be designed to be flexible, with the ability to expand individual components (modular) when necessary.</w:t>
      </w:r>
    </w:p>
    <w:p w:rsidR="00E54E0D" w:rsidRPr="005E5D65" w:rsidRDefault="00E54E0D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</w:p>
    <w:p w:rsidR="005E5D65" w:rsidRPr="005E5D65" w:rsidRDefault="00E54E0D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6</w:t>
      </w: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vi-VN" w:eastAsia="ja-JP"/>
        </w:rPr>
        <w:t xml:space="preserve">. </w:t>
      </w:r>
      <w:r w:rsidR="005E5D65"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Maintainability: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source code must be written clearly, following coding standards, and have comprehensive technical documentation.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application must be easy to update, fix bugs, and deploy new versions.</w:t>
      </w:r>
    </w:p>
    <w:p w:rsid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system must have monitoring tools and automatic error reporting to support the maintenance process.</w:t>
      </w:r>
    </w:p>
    <w:p w:rsidR="00E54E0D" w:rsidRPr="005E5D65" w:rsidRDefault="00E54E0D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</w:p>
    <w:p w:rsidR="005E5D65" w:rsidRPr="005E5D65" w:rsidRDefault="00E54E0D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7</w:t>
      </w:r>
      <w:r w:rsidRPr="00E54E0D">
        <w:rPr>
          <w:rFonts w:eastAsia="Times New Roman" w:cstheme="minorHAnsi"/>
          <w:color w:val="000000" w:themeColor="text1"/>
          <w:spacing w:val="3"/>
          <w:sz w:val="24"/>
          <w:szCs w:val="24"/>
          <w:lang w:val="vi-VN" w:eastAsia="ja-JP"/>
        </w:rPr>
        <w:t xml:space="preserve">. </w:t>
      </w:r>
      <w:r w:rsidR="005E5D65"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Reusability: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lastRenderedPageBreak/>
        <w:t>The components within the application must be designed to be reusable in other projects in the future.</w:t>
      </w:r>
    </w:p>
    <w:p w:rsidR="005E5D65" w:rsidRPr="005E5D65" w:rsidRDefault="005E5D65" w:rsidP="005E5D65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code structure and libraries used must adhere to object-oriented design principles.</w:t>
      </w:r>
    </w:p>
    <w:p w:rsidR="00E54E0D" w:rsidRDefault="005E5D65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  <w:r w:rsidRPr="005E5D65"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  <w:t>The application must be able to integrate easily with other systems through standard APIs.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4"/>
          <w:szCs w:val="24"/>
          <w:lang w:val="en-US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color w:val="C00000"/>
          <w:sz w:val="48"/>
          <w:szCs w:val="48"/>
        </w:rPr>
      </w:pPr>
      <w:r w:rsidRPr="00E54E0D">
        <w:rPr>
          <w:color w:val="C00000"/>
          <w:sz w:val="48"/>
          <w:szCs w:val="48"/>
        </w:rPr>
        <w:t>III. UI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C00000"/>
          <w:spacing w:val="3"/>
          <w:sz w:val="48"/>
          <w:szCs w:val="48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Home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0BD709E7" wp14:editId="7DE0ECA3">
            <wp:extent cx="5746750" cy="2678430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Find tutor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33C9677F" wp14:editId="334630ED">
            <wp:extent cx="5746750" cy="2638425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Request tutor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lastRenderedPageBreak/>
        <w:drawing>
          <wp:inline distT="0" distB="0" distL="0" distR="0" wp14:anchorId="0A5E234D" wp14:editId="564F8666">
            <wp:extent cx="5746750" cy="261429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Introduc request tutor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54153C25" wp14:editId="5FA6DA94">
            <wp:extent cx="5746750" cy="263144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Feedback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2034E24B" wp14:editId="111699C5">
            <wp:extent cx="5746750" cy="2626360"/>
            <wp:effectExtent l="0" t="0" r="635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lastRenderedPageBreak/>
        <w:t>Bia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29BBCA80" wp14:editId="62DC2207">
            <wp:extent cx="5746750" cy="261747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Post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5C962F8B" wp14:editId="618663B3">
            <wp:extent cx="5746750" cy="2607945"/>
            <wp:effectExtent l="0" t="0" r="635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Become tutor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400C2DCC" wp14:editId="39323128">
            <wp:extent cx="5746750" cy="264985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lastRenderedPageBreak/>
        <w:t>Introduce become tutor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1DE571B9" wp14:editId="02C78B1A">
            <wp:extent cx="5746750" cy="262318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About us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36AFE971" wp14:editId="739CB8F5">
            <wp:extent cx="5746750" cy="2644140"/>
            <wp:effectExtent l="0" t="0" r="635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Modal login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lastRenderedPageBreak/>
        <w:drawing>
          <wp:inline distT="0" distB="0" distL="0" distR="0" wp14:anchorId="5889B8E4" wp14:editId="4DAE0523">
            <wp:extent cx="5746750" cy="383095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t>Profile studet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  <w:drawing>
          <wp:inline distT="0" distB="0" distL="0" distR="0" wp14:anchorId="4F4DD954" wp14:editId="0038E9C6">
            <wp:extent cx="5746750" cy="26352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  <w:t>History transaction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  <w:lastRenderedPageBreak/>
        <w:drawing>
          <wp:inline distT="0" distB="0" distL="0" distR="0" wp14:anchorId="5A9EE3B6" wp14:editId="7B918FF8">
            <wp:extent cx="5746750" cy="25400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  <w:t>Payment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  <w:drawing>
          <wp:inline distT="0" distB="0" distL="0" distR="0" wp14:anchorId="40242546" wp14:editId="3111536B">
            <wp:extent cx="5746750" cy="2640965"/>
            <wp:effectExtent l="0" t="0" r="635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  <w:t>Admin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  <w:drawing>
          <wp:inline distT="0" distB="0" distL="0" distR="0" wp14:anchorId="615B3238" wp14:editId="6898DC71">
            <wp:extent cx="5746750" cy="2644140"/>
            <wp:effectExtent l="0" t="0" r="635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  <w:r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  <w:lastRenderedPageBreak/>
        <w:t>Dashboard tutor page</w:t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  <w:r w:rsidRPr="00E54E0D"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  <w:drawing>
          <wp:inline distT="0" distB="0" distL="0" distR="0" wp14:anchorId="277D392A" wp14:editId="5A99141F">
            <wp:extent cx="5746750" cy="240601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en-US" w:eastAsia="ja-JP"/>
        </w:rPr>
      </w:pPr>
    </w:p>
    <w:p w:rsidR="00E54E0D" w:rsidRDefault="00E54E0D" w:rsidP="00E54E0D">
      <w:pPr>
        <w:shd w:val="clear" w:color="auto" w:fill="FFFFFF"/>
        <w:spacing w:after="0" w:line="240" w:lineRule="auto"/>
        <w:rPr>
          <w:color w:val="C00000"/>
          <w:sz w:val="48"/>
          <w:szCs w:val="48"/>
          <w:lang w:val="vi-VN"/>
        </w:rPr>
      </w:pPr>
      <w:r>
        <w:rPr>
          <w:color w:val="C00000"/>
          <w:sz w:val="48"/>
          <w:szCs w:val="48"/>
        </w:rPr>
        <w:t>IV</w:t>
      </w:r>
      <w:r w:rsidRPr="00E54E0D">
        <w:rPr>
          <w:color w:val="C00000"/>
          <w:sz w:val="48"/>
          <w:szCs w:val="48"/>
        </w:rPr>
        <w:t xml:space="preserve">. </w:t>
      </w:r>
      <w:r>
        <w:rPr>
          <w:color w:val="C00000"/>
          <w:sz w:val="48"/>
          <w:szCs w:val="48"/>
        </w:rPr>
        <w:t>TECHNICAL</w:t>
      </w:r>
      <w:r>
        <w:rPr>
          <w:color w:val="C00000"/>
          <w:sz w:val="48"/>
          <w:szCs w:val="48"/>
          <w:lang w:val="vi-VN"/>
        </w:rPr>
        <w:t xml:space="preserve"> REQUIREMENT</w:t>
      </w:r>
    </w:p>
    <w:p w:rsidR="00E54E0D" w:rsidRDefault="00E54E0D" w:rsidP="00E54E0D">
      <w:pPr>
        <w:shd w:val="clear" w:color="auto" w:fill="FFFFFF"/>
        <w:spacing w:after="0" w:line="240" w:lineRule="auto"/>
        <w:rPr>
          <w:color w:val="C00000"/>
          <w:sz w:val="48"/>
          <w:szCs w:val="48"/>
          <w:lang w:val="vi-VN"/>
        </w:rPr>
      </w:pP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>
        <w:rPr>
          <w:color w:val="000000" w:themeColor="text1"/>
          <w:sz w:val="23"/>
          <w:szCs w:val="23"/>
          <w:lang w:val="vi-VN"/>
        </w:rPr>
        <w:t xml:space="preserve">1. </w:t>
      </w:r>
      <w:r w:rsidRPr="00E54E0D">
        <w:rPr>
          <w:color w:val="000000" w:themeColor="text1"/>
          <w:sz w:val="23"/>
          <w:szCs w:val="23"/>
          <w:lang w:val="vi-VN"/>
        </w:rPr>
        <w:t>Front-end with React: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Use React version 18 or newer to leverage the latest features and improvements.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Apply best practices for component structure, state management (e.g., Redux, MobX) and routing (e.g., React Router).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Integrate popular UI libraries like Material UI, Ant Design, or Chakra UI to accelerate development.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Implement responsive design to ensure the interface works well across various devices.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Use TypeScript instead of JavaScript to have typed code and reduce errors.</w:t>
      </w:r>
    </w:p>
    <w:p w:rsid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Perform unit and integration testing to ensure code quality.</w:t>
      </w:r>
    </w:p>
    <w:p w:rsidR="00862696" w:rsidRPr="00E54E0D" w:rsidRDefault="00862696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</w:p>
    <w:p w:rsidR="00E54E0D" w:rsidRPr="00E54E0D" w:rsidRDefault="00862696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>
        <w:rPr>
          <w:color w:val="000000" w:themeColor="text1"/>
          <w:sz w:val="23"/>
          <w:szCs w:val="23"/>
          <w:lang w:val="vi-VN"/>
        </w:rPr>
        <w:t xml:space="preserve">2. </w:t>
      </w:r>
      <w:r w:rsidR="00E54E0D" w:rsidRPr="00E54E0D">
        <w:rPr>
          <w:color w:val="000000" w:themeColor="text1"/>
          <w:sz w:val="23"/>
          <w:szCs w:val="23"/>
          <w:lang w:val="vi-VN"/>
        </w:rPr>
        <w:t>Back-end with C#: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Use .NET Core 6.0 or newer to take advantage of the latest features.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Design RESTful APIs following the OpenAPI (Swagger) standard for easy integration and extensibility.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Utilize Entity Framework Core as the ORM to manage the database.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Apply Clean Architecture or CQRS patterns to increase scalability, maintainability, and testability.</w:t>
      </w:r>
    </w:p>
    <w:p w:rsid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Implement unit and integration tests for APIs and business logic classes.</w:t>
      </w:r>
    </w:p>
    <w:p w:rsidR="00862696" w:rsidRPr="00E54E0D" w:rsidRDefault="00862696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</w:p>
    <w:p w:rsidR="00E54E0D" w:rsidRPr="00E54E0D" w:rsidRDefault="00862696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>
        <w:rPr>
          <w:color w:val="000000" w:themeColor="text1"/>
          <w:sz w:val="23"/>
          <w:szCs w:val="23"/>
          <w:lang w:val="vi-VN"/>
        </w:rPr>
        <w:t xml:space="preserve">3. </w:t>
      </w:r>
      <w:r w:rsidR="00E54E0D" w:rsidRPr="00E54E0D">
        <w:rPr>
          <w:color w:val="000000" w:themeColor="text1"/>
          <w:sz w:val="23"/>
          <w:szCs w:val="23"/>
          <w:lang w:val="vi-VN"/>
        </w:rPr>
        <w:t>Database: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Use SQL Server Database to store the data.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Design the database schema following normalization best practices to ensure data integrity and performance.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Optimize SQL queries and design appropriate indexes.</w:t>
      </w:r>
    </w:p>
    <w:p w:rsid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Establish a backup and recovery strategy to handle potential failures.</w:t>
      </w:r>
    </w:p>
    <w:p w:rsidR="00862696" w:rsidRPr="00E54E0D" w:rsidRDefault="00862696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</w:p>
    <w:p w:rsidR="00E54E0D" w:rsidRPr="00E54E0D" w:rsidRDefault="00862696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>
        <w:rPr>
          <w:color w:val="000000" w:themeColor="text1"/>
          <w:sz w:val="23"/>
          <w:szCs w:val="23"/>
          <w:lang w:val="vi-VN"/>
        </w:rPr>
        <w:t xml:space="preserve">4. </w:t>
      </w:r>
      <w:r w:rsidR="00E54E0D" w:rsidRPr="00E54E0D">
        <w:rPr>
          <w:color w:val="000000" w:themeColor="text1"/>
          <w:sz w:val="23"/>
          <w:szCs w:val="23"/>
          <w:lang w:val="vi-VN"/>
        </w:rPr>
        <w:t>Deployment and Operations: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Use Docker to package the front-end and back-end as separate containers.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Deploy the application to a cloud platform like Azure or AWS using CI/CD pipelines.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Set up auto-scaling and load balancing mechanisms to ensure scalability.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color w:val="000000" w:themeColor="text1"/>
          <w:sz w:val="23"/>
          <w:szCs w:val="23"/>
          <w:lang w:val="vi-VN"/>
        </w:rPr>
      </w:pPr>
      <w:r w:rsidRPr="00E54E0D">
        <w:rPr>
          <w:color w:val="000000" w:themeColor="text1"/>
          <w:sz w:val="23"/>
          <w:szCs w:val="23"/>
          <w:lang w:val="vi-VN"/>
        </w:rPr>
        <w:t>Implement monitoring and logging tools to track the application's operational status.</w:t>
      </w:r>
    </w:p>
    <w:p w:rsidR="00E54E0D" w:rsidRPr="00E54E0D" w:rsidRDefault="00E54E0D" w:rsidP="00E54E0D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3"/>
          <w:sz w:val="23"/>
          <w:szCs w:val="23"/>
          <w:lang w:val="vi-VN" w:eastAsia="ja-JP"/>
        </w:rPr>
      </w:pPr>
    </w:p>
    <w:sectPr w:rsidR="00E54E0D" w:rsidRPr="00E54E0D">
      <w:footerReference w:type="default" r:id="rId29"/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682E" w:rsidRDefault="0068682E">
      <w:pPr>
        <w:spacing w:line="240" w:lineRule="auto"/>
      </w:pPr>
      <w:r>
        <w:separator/>
      </w:r>
    </w:p>
  </w:endnote>
  <w:endnote w:type="continuationSeparator" w:id="0">
    <w:p w:rsidR="0068682E" w:rsidRDefault="006868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default"/>
    <w:sig w:usb0="00000000" w:usb1="00000000" w:usb2="00000000" w:usb3="00000000" w:csb0="0000019F" w:csb1="00000000"/>
  </w:font>
  <w:font w:name="Segoe">
    <w:altName w:val="Segoe UI"/>
    <w:charset w:val="00"/>
    <w:family w:val="swiss"/>
    <w:pitch w:val="default"/>
    <w:sig w:usb0="00000000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53064806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:rsidR="00862696" w:rsidRDefault="0086269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6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862696" w:rsidRDefault="008626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682E" w:rsidRDefault="0068682E">
      <w:pPr>
        <w:spacing w:after="0"/>
      </w:pPr>
      <w:r>
        <w:separator/>
      </w:r>
    </w:p>
  </w:footnote>
  <w:footnote w:type="continuationSeparator" w:id="0">
    <w:p w:rsidR="0068682E" w:rsidRDefault="0068682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44B48FC"/>
    <w:multiLevelType w:val="singleLevel"/>
    <w:tmpl w:val="B44B48FC"/>
    <w:lvl w:ilvl="0">
      <w:start w:val="1"/>
      <w:numFmt w:val="upperRoman"/>
      <w:suff w:val="space"/>
      <w:lvlText w:val="%1."/>
      <w:lvlJc w:val="left"/>
    </w:lvl>
  </w:abstractNum>
  <w:abstractNum w:abstractNumId="1" w15:restartNumberingAfterBreak="0">
    <w:nsid w:val="015A025E"/>
    <w:multiLevelType w:val="hybridMultilevel"/>
    <w:tmpl w:val="1634091C"/>
    <w:lvl w:ilvl="0" w:tplc="6FCEA8E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F06B6"/>
    <w:multiLevelType w:val="hybridMultilevel"/>
    <w:tmpl w:val="369EC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C664CD"/>
    <w:multiLevelType w:val="hybridMultilevel"/>
    <w:tmpl w:val="BB460AE8"/>
    <w:lvl w:ilvl="0" w:tplc="6FCEA8E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82204D"/>
    <w:multiLevelType w:val="hybridMultilevel"/>
    <w:tmpl w:val="1A3E2F68"/>
    <w:lvl w:ilvl="0" w:tplc="7BA27E5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9CB3E15"/>
    <w:multiLevelType w:val="hybridMultilevel"/>
    <w:tmpl w:val="27FC3F18"/>
    <w:lvl w:ilvl="0" w:tplc="6A187FC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2E1E50"/>
    <w:multiLevelType w:val="multilevel"/>
    <w:tmpl w:val="32066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192F30"/>
    <w:multiLevelType w:val="multilevel"/>
    <w:tmpl w:val="1F192F3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  <w:color w:val="000000"/>
        <w:sz w:val="22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2F1EC3"/>
    <w:multiLevelType w:val="hybridMultilevel"/>
    <w:tmpl w:val="C49E9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521C4D"/>
    <w:multiLevelType w:val="multilevel"/>
    <w:tmpl w:val="3E521C4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502362"/>
    <w:multiLevelType w:val="hybridMultilevel"/>
    <w:tmpl w:val="C7EE9ABA"/>
    <w:lvl w:ilvl="0" w:tplc="4F2EE61E">
      <w:start w:val="1"/>
      <w:numFmt w:val="upperRoman"/>
      <w:lvlText w:val="%1."/>
      <w:lvlJc w:val="left"/>
      <w:pPr>
        <w:ind w:left="1080" w:hanging="72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8A61C0"/>
    <w:multiLevelType w:val="hybridMultilevel"/>
    <w:tmpl w:val="2F681FEE"/>
    <w:lvl w:ilvl="0" w:tplc="6FCEA8E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E16731"/>
    <w:multiLevelType w:val="multilevel"/>
    <w:tmpl w:val="51E1673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53367F"/>
    <w:multiLevelType w:val="hybridMultilevel"/>
    <w:tmpl w:val="C2329176"/>
    <w:lvl w:ilvl="0" w:tplc="6FCEA8E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D37525"/>
    <w:multiLevelType w:val="hybridMultilevel"/>
    <w:tmpl w:val="AEAEB3F8"/>
    <w:lvl w:ilvl="0" w:tplc="6FCEA8E6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3B0F11"/>
    <w:multiLevelType w:val="multilevel"/>
    <w:tmpl w:val="5C3B0F1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6D69D1"/>
    <w:multiLevelType w:val="hybridMultilevel"/>
    <w:tmpl w:val="94B0A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EF75E5"/>
    <w:multiLevelType w:val="hybridMultilevel"/>
    <w:tmpl w:val="2584B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081E48"/>
    <w:multiLevelType w:val="hybridMultilevel"/>
    <w:tmpl w:val="D07CC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7007C4"/>
    <w:multiLevelType w:val="multilevel"/>
    <w:tmpl w:val="6B7007C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C45D5F"/>
    <w:multiLevelType w:val="multilevel"/>
    <w:tmpl w:val="70C45D5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CA04A66"/>
    <w:multiLevelType w:val="hybridMultilevel"/>
    <w:tmpl w:val="01961D92"/>
    <w:lvl w:ilvl="0" w:tplc="D26E65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9"/>
  </w:num>
  <w:num w:numId="3">
    <w:abstractNumId w:val="15"/>
  </w:num>
  <w:num w:numId="4">
    <w:abstractNumId w:val="20"/>
  </w:num>
  <w:num w:numId="5">
    <w:abstractNumId w:val="7"/>
  </w:num>
  <w:num w:numId="6">
    <w:abstractNumId w:val="12"/>
  </w:num>
  <w:num w:numId="7">
    <w:abstractNumId w:val="9"/>
  </w:num>
  <w:num w:numId="8">
    <w:abstractNumId w:val="21"/>
  </w:num>
  <w:num w:numId="9">
    <w:abstractNumId w:val="5"/>
  </w:num>
  <w:num w:numId="10">
    <w:abstractNumId w:val="10"/>
  </w:num>
  <w:num w:numId="11">
    <w:abstractNumId w:val="11"/>
  </w:num>
  <w:num w:numId="12">
    <w:abstractNumId w:val="13"/>
  </w:num>
  <w:num w:numId="13">
    <w:abstractNumId w:val="6"/>
  </w:num>
  <w:num w:numId="14">
    <w:abstractNumId w:val="16"/>
  </w:num>
  <w:num w:numId="15">
    <w:abstractNumId w:val="1"/>
  </w:num>
  <w:num w:numId="16">
    <w:abstractNumId w:val="8"/>
  </w:num>
  <w:num w:numId="17">
    <w:abstractNumId w:val="17"/>
  </w:num>
  <w:num w:numId="18">
    <w:abstractNumId w:val="3"/>
  </w:num>
  <w:num w:numId="19">
    <w:abstractNumId w:val="2"/>
  </w:num>
  <w:num w:numId="20">
    <w:abstractNumId w:val="14"/>
  </w:num>
  <w:num w:numId="21">
    <w:abstractNumId w:val="18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52E6"/>
    <w:rsid w:val="000062E4"/>
    <w:rsid w:val="000108FA"/>
    <w:rsid w:val="000228A2"/>
    <w:rsid w:val="0005124F"/>
    <w:rsid w:val="00061C02"/>
    <w:rsid w:val="00070875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D5BCB"/>
    <w:rsid w:val="000E69F8"/>
    <w:rsid w:val="0010181F"/>
    <w:rsid w:val="00105B4A"/>
    <w:rsid w:val="00113B1D"/>
    <w:rsid w:val="001231B1"/>
    <w:rsid w:val="00125DEA"/>
    <w:rsid w:val="00132B03"/>
    <w:rsid w:val="00141007"/>
    <w:rsid w:val="001445F9"/>
    <w:rsid w:val="00145793"/>
    <w:rsid w:val="0015305A"/>
    <w:rsid w:val="00155E22"/>
    <w:rsid w:val="00165D8C"/>
    <w:rsid w:val="0017013A"/>
    <w:rsid w:val="0018210D"/>
    <w:rsid w:val="00182A80"/>
    <w:rsid w:val="00195532"/>
    <w:rsid w:val="001A20C1"/>
    <w:rsid w:val="001A5311"/>
    <w:rsid w:val="001B42A1"/>
    <w:rsid w:val="001C48C0"/>
    <w:rsid w:val="001C5421"/>
    <w:rsid w:val="001D3B23"/>
    <w:rsid w:val="001D4F4F"/>
    <w:rsid w:val="001D6A02"/>
    <w:rsid w:val="001E26DC"/>
    <w:rsid w:val="001F3091"/>
    <w:rsid w:val="001F6E50"/>
    <w:rsid w:val="001F7511"/>
    <w:rsid w:val="002071F8"/>
    <w:rsid w:val="00212043"/>
    <w:rsid w:val="0021210B"/>
    <w:rsid w:val="0021388D"/>
    <w:rsid w:val="00213C67"/>
    <w:rsid w:val="00220C57"/>
    <w:rsid w:val="0022470E"/>
    <w:rsid w:val="00224D2B"/>
    <w:rsid w:val="00231F61"/>
    <w:rsid w:val="0023575C"/>
    <w:rsid w:val="0023711D"/>
    <w:rsid w:val="00240131"/>
    <w:rsid w:val="00242AE1"/>
    <w:rsid w:val="0024439B"/>
    <w:rsid w:val="00252176"/>
    <w:rsid w:val="002528FB"/>
    <w:rsid w:val="00254047"/>
    <w:rsid w:val="0027058B"/>
    <w:rsid w:val="00270F9E"/>
    <w:rsid w:val="002744C5"/>
    <w:rsid w:val="00276DB6"/>
    <w:rsid w:val="00280685"/>
    <w:rsid w:val="0029115B"/>
    <w:rsid w:val="00294C2B"/>
    <w:rsid w:val="002A227C"/>
    <w:rsid w:val="002B0381"/>
    <w:rsid w:val="002D255E"/>
    <w:rsid w:val="002D3540"/>
    <w:rsid w:val="002D4A32"/>
    <w:rsid w:val="002D7A79"/>
    <w:rsid w:val="002E16F5"/>
    <w:rsid w:val="002F19BA"/>
    <w:rsid w:val="002F4E62"/>
    <w:rsid w:val="00301230"/>
    <w:rsid w:val="00301F79"/>
    <w:rsid w:val="003035B9"/>
    <w:rsid w:val="00305FFD"/>
    <w:rsid w:val="00316894"/>
    <w:rsid w:val="003241D8"/>
    <w:rsid w:val="00333457"/>
    <w:rsid w:val="0033777D"/>
    <w:rsid w:val="00342126"/>
    <w:rsid w:val="00344C3E"/>
    <w:rsid w:val="00350175"/>
    <w:rsid w:val="0038706E"/>
    <w:rsid w:val="003B2F12"/>
    <w:rsid w:val="003C337C"/>
    <w:rsid w:val="003D05DF"/>
    <w:rsid w:val="003D0FF7"/>
    <w:rsid w:val="003D4B04"/>
    <w:rsid w:val="003D7687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7E57"/>
    <w:rsid w:val="00450C7B"/>
    <w:rsid w:val="00463F1E"/>
    <w:rsid w:val="0046747F"/>
    <w:rsid w:val="00467839"/>
    <w:rsid w:val="00472E98"/>
    <w:rsid w:val="00473656"/>
    <w:rsid w:val="004760AE"/>
    <w:rsid w:val="0047671E"/>
    <w:rsid w:val="00486DA4"/>
    <w:rsid w:val="004909E6"/>
    <w:rsid w:val="00491A3D"/>
    <w:rsid w:val="004A438A"/>
    <w:rsid w:val="004A4AEC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F5C82"/>
    <w:rsid w:val="004F69A6"/>
    <w:rsid w:val="00505B39"/>
    <w:rsid w:val="00510A4F"/>
    <w:rsid w:val="00512E50"/>
    <w:rsid w:val="00514E4A"/>
    <w:rsid w:val="00534A59"/>
    <w:rsid w:val="00535403"/>
    <w:rsid w:val="00536C52"/>
    <w:rsid w:val="005538C3"/>
    <w:rsid w:val="00553AB6"/>
    <w:rsid w:val="00554F8B"/>
    <w:rsid w:val="00556E40"/>
    <w:rsid w:val="0056101B"/>
    <w:rsid w:val="00580387"/>
    <w:rsid w:val="00593E6F"/>
    <w:rsid w:val="005E030D"/>
    <w:rsid w:val="005E1C1D"/>
    <w:rsid w:val="005E31EB"/>
    <w:rsid w:val="005E5D65"/>
    <w:rsid w:val="005F3EBF"/>
    <w:rsid w:val="006040ED"/>
    <w:rsid w:val="00604BBE"/>
    <w:rsid w:val="00606F60"/>
    <w:rsid w:val="00612212"/>
    <w:rsid w:val="00617374"/>
    <w:rsid w:val="00624976"/>
    <w:rsid w:val="00643B2F"/>
    <w:rsid w:val="006536C8"/>
    <w:rsid w:val="00653769"/>
    <w:rsid w:val="00656B65"/>
    <w:rsid w:val="0066521B"/>
    <w:rsid w:val="00683AB6"/>
    <w:rsid w:val="0068682E"/>
    <w:rsid w:val="00686CE9"/>
    <w:rsid w:val="00692C76"/>
    <w:rsid w:val="00694DBD"/>
    <w:rsid w:val="006A1A68"/>
    <w:rsid w:val="006A2570"/>
    <w:rsid w:val="006A7C81"/>
    <w:rsid w:val="006B0A6D"/>
    <w:rsid w:val="006B184E"/>
    <w:rsid w:val="006B1E03"/>
    <w:rsid w:val="006C02EC"/>
    <w:rsid w:val="006C48A6"/>
    <w:rsid w:val="006C5212"/>
    <w:rsid w:val="006D4C3E"/>
    <w:rsid w:val="006E017E"/>
    <w:rsid w:val="006E05A2"/>
    <w:rsid w:val="006F3E81"/>
    <w:rsid w:val="006F40BC"/>
    <w:rsid w:val="00700D8F"/>
    <w:rsid w:val="007120D5"/>
    <w:rsid w:val="00715A7A"/>
    <w:rsid w:val="00716212"/>
    <w:rsid w:val="00717B2E"/>
    <w:rsid w:val="00725BF1"/>
    <w:rsid w:val="007300EA"/>
    <w:rsid w:val="007306EA"/>
    <w:rsid w:val="00733FA0"/>
    <w:rsid w:val="00736FA3"/>
    <w:rsid w:val="0074267D"/>
    <w:rsid w:val="00744008"/>
    <w:rsid w:val="00746B1B"/>
    <w:rsid w:val="0075360F"/>
    <w:rsid w:val="00766F27"/>
    <w:rsid w:val="00775856"/>
    <w:rsid w:val="007814F7"/>
    <w:rsid w:val="00785682"/>
    <w:rsid w:val="00792803"/>
    <w:rsid w:val="00794935"/>
    <w:rsid w:val="007970A2"/>
    <w:rsid w:val="00797C6C"/>
    <w:rsid w:val="007A069B"/>
    <w:rsid w:val="007B085F"/>
    <w:rsid w:val="007B4DF3"/>
    <w:rsid w:val="007B7829"/>
    <w:rsid w:val="007C3402"/>
    <w:rsid w:val="007C4343"/>
    <w:rsid w:val="007C668A"/>
    <w:rsid w:val="007D73E6"/>
    <w:rsid w:val="007E25C5"/>
    <w:rsid w:val="007E2A0D"/>
    <w:rsid w:val="007E6626"/>
    <w:rsid w:val="007F6F38"/>
    <w:rsid w:val="00803ED0"/>
    <w:rsid w:val="008103D1"/>
    <w:rsid w:val="00817071"/>
    <w:rsid w:val="00817BF2"/>
    <w:rsid w:val="008307F3"/>
    <w:rsid w:val="008312FF"/>
    <w:rsid w:val="00832186"/>
    <w:rsid w:val="008324CD"/>
    <w:rsid w:val="00832C26"/>
    <w:rsid w:val="008376D4"/>
    <w:rsid w:val="00862696"/>
    <w:rsid w:val="008657CD"/>
    <w:rsid w:val="00867E6B"/>
    <w:rsid w:val="0087030E"/>
    <w:rsid w:val="00871666"/>
    <w:rsid w:val="0087347E"/>
    <w:rsid w:val="008744B3"/>
    <w:rsid w:val="00882AEC"/>
    <w:rsid w:val="008A7B9A"/>
    <w:rsid w:val="008D09B0"/>
    <w:rsid w:val="008D289F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606"/>
    <w:rsid w:val="00924C86"/>
    <w:rsid w:val="00924D0D"/>
    <w:rsid w:val="00926769"/>
    <w:rsid w:val="00930196"/>
    <w:rsid w:val="00945720"/>
    <w:rsid w:val="00950AA7"/>
    <w:rsid w:val="00952F70"/>
    <w:rsid w:val="0097089C"/>
    <w:rsid w:val="0097714D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C449C"/>
    <w:rsid w:val="009D51A2"/>
    <w:rsid w:val="00A001D2"/>
    <w:rsid w:val="00A0058F"/>
    <w:rsid w:val="00A00F14"/>
    <w:rsid w:val="00A12953"/>
    <w:rsid w:val="00A129F2"/>
    <w:rsid w:val="00A42521"/>
    <w:rsid w:val="00A43F98"/>
    <w:rsid w:val="00A454FF"/>
    <w:rsid w:val="00A52D22"/>
    <w:rsid w:val="00A54F17"/>
    <w:rsid w:val="00A63022"/>
    <w:rsid w:val="00A721F2"/>
    <w:rsid w:val="00A72714"/>
    <w:rsid w:val="00A86571"/>
    <w:rsid w:val="00A90848"/>
    <w:rsid w:val="00AA0494"/>
    <w:rsid w:val="00AA0DD2"/>
    <w:rsid w:val="00AB4C9D"/>
    <w:rsid w:val="00AC67D5"/>
    <w:rsid w:val="00AD20E9"/>
    <w:rsid w:val="00AD7DB1"/>
    <w:rsid w:val="00AE0B66"/>
    <w:rsid w:val="00AE2109"/>
    <w:rsid w:val="00AE4E7C"/>
    <w:rsid w:val="00B15665"/>
    <w:rsid w:val="00B168D7"/>
    <w:rsid w:val="00B17C59"/>
    <w:rsid w:val="00B20576"/>
    <w:rsid w:val="00B2471A"/>
    <w:rsid w:val="00B249EC"/>
    <w:rsid w:val="00B35DBE"/>
    <w:rsid w:val="00B44E27"/>
    <w:rsid w:val="00B45AB8"/>
    <w:rsid w:val="00B5605A"/>
    <w:rsid w:val="00B56C26"/>
    <w:rsid w:val="00B6088F"/>
    <w:rsid w:val="00B65897"/>
    <w:rsid w:val="00B8044E"/>
    <w:rsid w:val="00B85720"/>
    <w:rsid w:val="00B94218"/>
    <w:rsid w:val="00BA0892"/>
    <w:rsid w:val="00BB1350"/>
    <w:rsid w:val="00BB79D7"/>
    <w:rsid w:val="00BC052D"/>
    <w:rsid w:val="00BD22FF"/>
    <w:rsid w:val="00BD334F"/>
    <w:rsid w:val="00BE3DF3"/>
    <w:rsid w:val="00BE5A3C"/>
    <w:rsid w:val="00BF3942"/>
    <w:rsid w:val="00BF56B3"/>
    <w:rsid w:val="00BF74ED"/>
    <w:rsid w:val="00C06325"/>
    <w:rsid w:val="00C06FC2"/>
    <w:rsid w:val="00C10A62"/>
    <w:rsid w:val="00C10F38"/>
    <w:rsid w:val="00C2381A"/>
    <w:rsid w:val="00C31770"/>
    <w:rsid w:val="00C33D98"/>
    <w:rsid w:val="00C5560D"/>
    <w:rsid w:val="00C576AF"/>
    <w:rsid w:val="00C6025E"/>
    <w:rsid w:val="00C6165E"/>
    <w:rsid w:val="00C61C5F"/>
    <w:rsid w:val="00C62123"/>
    <w:rsid w:val="00C64ECA"/>
    <w:rsid w:val="00C66F02"/>
    <w:rsid w:val="00C74384"/>
    <w:rsid w:val="00C76469"/>
    <w:rsid w:val="00C76D4C"/>
    <w:rsid w:val="00C823EB"/>
    <w:rsid w:val="00C83A1D"/>
    <w:rsid w:val="00C841F8"/>
    <w:rsid w:val="00C879E7"/>
    <w:rsid w:val="00C87F08"/>
    <w:rsid w:val="00C914EF"/>
    <w:rsid w:val="00C92B63"/>
    <w:rsid w:val="00CA63F7"/>
    <w:rsid w:val="00CB507B"/>
    <w:rsid w:val="00CC076E"/>
    <w:rsid w:val="00CC0EC6"/>
    <w:rsid w:val="00CC7456"/>
    <w:rsid w:val="00CC765D"/>
    <w:rsid w:val="00CE2815"/>
    <w:rsid w:val="00D01441"/>
    <w:rsid w:val="00D215E0"/>
    <w:rsid w:val="00D237E6"/>
    <w:rsid w:val="00D25434"/>
    <w:rsid w:val="00D340AB"/>
    <w:rsid w:val="00D508C8"/>
    <w:rsid w:val="00D554ED"/>
    <w:rsid w:val="00D65CA7"/>
    <w:rsid w:val="00D70464"/>
    <w:rsid w:val="00D82BA5"/>
    <w:rsid w:val="00D93449"/>
    <w:rsid w:val="00DA275F"/>
    <w:rsid w:val="00DA394D"/>
    <w:rsid w:val="00DA653C"/>
    <w:rsid w:val="00DB66A5"/>
    <w:rsid w:val="00DB7431"/>
    <w:rsid w:val="00DB7725"/>
    <w:rsid w:val="00DC1306"/>
    <w:rsid w:val="00DC3502"/>
    <w:rsid w:val="00DD0806"/>
    <w:rsid w:val="00DD66FD"/>
    <w:rsid w:val="00DF500D"/>
    <w:rsid w:val="00E10DCC"/>
    <w:rsid w:val="00E1585C"/>
    <w:rsid w:val="00E15E66"/>
    <w:rsid w:val="00E2187A"/>
    <w:rsid w:val="00E35F0D"/>
    <w:rsid w:val="00E36ECA"/>
    <w:rsid w:val="00E461D7"/>
    <w:rsid w:val="00E54E0D"/>
    <w:rsid w:val="00E57032"/>
    <w:rsid w:val="00E57717"/>
    <w:rsid w:val="00E57B37"/>
    <w:rsid w:val="00E6043E"/>
    <w:rsid w:val="00E64B93"/>
    <w:rsid w:val="00E6631C"/>
    <w:rsid w:val="00E71ADA"/>
    <w:rsid w:val="00E86F00"/>
    <w:rsid w:val="00EB038A"/>
    <w:rsid w:val="00EB5885"/>
    <w:rsid w:val="00ED1C1D"/>
    <w:rsid w:val="00ED2706"/>
    <w:rsid w:val="00ED39C6"/>
    <w:rsid w:val="00ED5879"/>
    <w:rsid w:val="00ED6C22"/>
    <w:rsid w:val="00ED72BA"/>
    <w:rsid w:val="00EE3732"/>
    <w:rsid w:val="00EE3FE0"/>
    <w:rsid w:val="00EF0EE9"/>
    <w:rsid w:val="00EF4509"/>
    <w:rsid w:val="00F00151"/>
    <w:rsid w:val="00F0214B"/>
    <w:rsid w:val="00F06E19"/>
    <w:rsid w:val="00F13A87"/>
    <w:rsid w:val="00F14EC3"/>
    <w:rsid w:val="00F236AE"/>
    <w:rsid w:val="00F2420D"/>
    <w:rsid w:val="00F24E4A"/>
    <w:rsid w:val="00F37798"/>
    <w:rsid w:val="00F378BF"/>
    <w:rsid w:val="00F37B87"/>
    <w:rsid w:val="00F41D5E"/>
    <w:rsid w:val="00F42ACB"/>
    <w:rsid w:val="00F54D03"/>
    <w:rsid w:val="00F6066B"/>
    <w:rsid w:val="00F65CB9"/>
    <w:rsid w:val="00F6645D"/>
    <w:rsid w:val="00F664FB"/>
    <w:rsid w:val="00F71CE6"/>
    <w:rsid w:val="00F74460"/>
    <w:rsid w:val="00FA4E4A"/>
    <w:rsid w:val="00FB31D1"/>
    <w:rsid w:val="00FB366C"/>
    <w:rsid w:val="00FB650A"/>
    <w:rsid w:val="00FB7B93"/>
    <w:rsid w:val="00FC4EE6"/>
    <w:rsid w:val="00FE289A"/>
    <w:rsid w:val="00FE5691"/>
    <w:rsid w:val="00FE65FC"/>
    <w:rsid w:val="00FE6984"/>
    <w:rsid w:val="00FE7065"/>
    <w:rsid w:val="00FF1DA1"/>
    <w:rsid w:val="00FF3756"/>
    <w:rsid w:val="49250B67"/>
    <w:rsid w:val="6DB26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50D04"/>
  <w15:docId w15:val="{A3795F44-84AD-4284-878F-5370A7EAF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54E0D"/>
    <w:pPr>
      <w:spacing w:after="160" w:line="259" w:lineRule="auto"/>
    </w:pPr>
    <w:rPr>
      <w:sz w:val="22"/>
      <w:szCs w:val="22"/>
      <w:lang w:val="en-GB"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36"/>
      <w:szCs w:val="3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E79" w:themeColor="accent1" w:themeShade="80"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">
    <w:name w:val="List"/>
    <w:basedOn w:val="Normal"/>
    <w:semiHidden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sz w:val="36"/>
      <w:szCs w:val="3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color w:val="1F4E79" w:themeColor="accent1" w:themeShade="80"/>
      <w:sz w:val="28"/>
      <w:szCs w:val="28"/>
    </w:rPr>
  </w:style>
  <w:style w:type="table" w:customStyle="1" w:styleId="Kiu2">
    <w:name w:val="Kiểu2"/>
    <w:basedOn w:val="TableNormal"/>
    <w:uiPriority w:val="99"/>
    <w:rPr>
      <w:rFonts w:ascii="Times New Roman" w:eastAsiaTheme="minorEastAsia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paragraph" w:customStyle="1" w:styleId="bang">
    <w:name w:val="bang"/>
    <w:basedOn w:val="Normal"/>
    <w:autoRedefine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i/>
      <w:i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</w:style>
  <w:style w:type="character" w:customStyle="1" w:styleId="fontstyle01">
    <w:name w:val="fontstyle01"/>
    <w:basedOn w:val="DefaultParagraphFont"/>
    <w:rPr>
      <w:rFonts w:ascii="Helvetica" w:hAnsi="Helvetica" w:hint="default"/>
      <w:color w:val="000000"/>
      <w:sz w:val="14"/>
      <w:szCs w:val="14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template">
    <w:name w:val="template"/>
    <w:basedOn w:val="Normal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character" w:customStyle="1" w:styleId="Italic">
    <w:name w:val="Italic"/>
    <w:uiPriority w:val="4"/>
    <w:qFormat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pPr>
      <w:ind w:left="1782" w:hanging="1350"/>
    </w:pPr>
  </w:style>
  <w:style w:type="paragraph" w:customStyle="1" w:styleId="TableTextindent2">
    <w:name w:val="Table Text indent 2"/>
    <w:basedOn w:val="TableTextindent"/>
    <w:pPr>
      <w:ind w:hanging="990"/>
    </w:pPr>
  </w:style>
  <w:style w:type="paragraph" w:customStyle="1" w:styleId="Fig-Graphic">
    <w:name w:val="Fig-Graphic"/>
    <w:basedOn w:val="Normal"/>
    <w:next w:val="Normal"/>
    <w:qFormat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b w:val="0"/>
      <w:color w:val="2E74B5" w:themeColor="accent1" w:themeShade="BF"/>
      <w:lang w:val="en-US"/>
    </w:rPr>
  </w:style>
  <w:style w:type="paragraph" w:customStyle="1" w:styleId="Bang0">
    <w:name w:val="Bang"/>
    <w:basedOn w:val="Normal"/>
    <w:autoRedefine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0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6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3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16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8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1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7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7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4BA5AA-9BE9-460E-82E9-73EF29DE14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28</Pages>
  <Words>3498</Words>
  <Characters>19942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Kien Nguyen</dc:creator>
  <cp:lastModifiedBy>Khánh Bùi</cp:lastModifiedBy>
  <cp:revision>5</cp:revision>
  <dcterms:created xsi:type="dcterms:W3CDTF">2024-06-14T07:41:00Z</dcterms:created>
  <dcterms:modified xsi:type="dcterms:W3CDTF">2024-06-14T11:00:00Z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F63E2D7AB16C433689E95D095280ECBA_12</vt:lpwstr>
  </property>
</Properties>
</file>